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3"/>
        <w:ind w:left="0" w:right="6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АННОТАЦИЯ</w:t>
      </w:r>
    </w:p>
    <w:p>
      <w:pPr>
        <w:spacing w:before="43"/>
        <w:ind w:left="3618" w:right="0" w:firstLine="0"/>
        <w:jc w:val="left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рабочей </w:t>
      </w:r>
      <w:r>
        <w:rPr>
          <w:b/>
          <w:spacing w:val="-2"/>
          <w:sz w:val="24"/>
        </w:rPr>
        <w:t>программе</w:t>
      </w:r>
    </w:p>
    <w:p>
      <w:pPr>
        <w:spacing w:line="276" w:lineRule="auto" w:before="42"/>
        <w:ind w:left="2776" w:right="2780" w:firstLine="292"/>
        <w:jc w:val="left"/>
        <w:rPr>
          <w:b/>
          <w:sz w:val="24"/>
        </w:rPr>
      </w:pPr>
      <w:r>
        <w:rPr>
          <w:b/>
          <w:sz w:val="24"/>
        </w:rPr>
        <w:t>по «Вероятность и статистика», 10-11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классы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2024-25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учебный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год</w:t>
      </w:r>
    </w:p>
    <w:p>
      <w:pPr>
        <w:pStyle w:val="BodyText"/>
        <w:spacing w:before="34"/>
        <w:ind w:left="0" w:firstLine="0"/>
        <w:jc w:val="left"/>
        <w:rPr>
          <w:b/>
        </w:rPr>
      </w:pPr>
    </w:p>
    <w:p>
      <w:pPr>
        <w:pStyle w:val="BodyText"/>
        <w:spacing w:before="1"/>
        <w:ind w:right="108"/>
      </w:pPr>
      <w:r>
        <w:rPr/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</w:t>
      </w:r>
      <w:r>
        <w:rPr>
          <w:spacing w:val="-2"/>
        </w:rPr>
        <w:t>мировоззрения.</w:t>
      </w:r>
    </w:p>
    <w:p>
      <w:pPr>
        <w:pStyle w:val="BodyText"/>
        <w:spacing w:line="276" w:lineRule="auto" w:before="2"/>
        <w:ind w:right="106"/>
      </w:pPr>
      <w:r>
        <w:rPr/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</w:t>
      </w:r>
    </w:p>
    <w:p>
      <w:pPr>
        <w:pStyle w:val="BodyText"/>
        <w:ind w:right="105"/>
      </w:pPr>
      <w:r>
        <w:rPr/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>
      <w:pPr>
        <w:pStyle w:val="BodyText"/>
        <w:spacing w:line="276" w:lineRule="auto"/>
        <w:ind w:right="107"/>
      </w:pPr>
      <w:r>
        <w:rPr/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</w:t>
      </w:r>
      <w:r>
        <w:rPr>
          <w:spacing w:val="-2"/>
        </w:rPr>
        <w:t>неделю).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firstLine="599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Ученик1</dc:creator>
  <dcterms:created xsi:type="dcterms:W3CDTF">2024-10-18T11:20:19Z</dcterms:created>
  <dcterms:modified xsi:type="dcterms:W3CDTF">2024-10-18T11:20:19Z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2016</vt:lpwstr>
  </property>
</Properties>
</file>