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08C" w:rsidRDefault="0024308C" w:rsidP="00F24CAF">
      <w:pPr>
        <w:spacing w:after="0" w:line="240" w:lineRule="auto"/>
        <w:ind w:left="120"/>
        <w:jc w:val="center"/>
        <w:rPr>
          <w:rFonts w:ascii="Times New Roman" w:hAnsi="Times New Roman" w:cs="Times New Roman"/>
          <w:b/>
          <w:color w:val="000000"/>
          <w:sz w:val="28"/>
          <w:szCs w:val="28"/>
          <w:lang w:val="ru-RU"/>
        </w:rPr>
      </w:pPr>
      <w:bookmarkStart w:id="0" w:name="block-2597033"/>
    </w:p>
    <w:p w:rsidR="006E3606" w:rsidRPr="006E3606" w:rsidRDefault="006E3606" w:rsidP="006E3606">
      <w:pPr>
        <w:keepNext/>
        <w:keepLines/>
        <w:widowControl w:val="0"/>
        <w:autoSpaceDE w:val="0"/>
        <w:autoSpaceDN w:val="0"/>
        <w:spacing w:before="200" w:after="0" w:line="240" w:lineRule="auto"/>
        <w:outlineLvl w:val="2"/>
        <w:rPr>
          <w:rFonts w:ascii="Times New Roman" w:eastAsia="Times New Roman" w:hAnsi="Times New Roman" w:cs="Times New Roman"/>
          <w:b/>
          <w:bCs/>
          <w:sz w:val="24"/>
          <w:szCs w:val="28"/>
          <w:lang w:val="ru-RU"/>
        </w:rPr>
      </w:pPr>
      <w:r w:rsidRPr="006E3606">
        <w:rPr>
          <w:rFonts w:ascii="Times New Roman" w:eastAsia="Times New Roman" w:hAnsi="Times New Roman" w:cs="Times New Roman"/>
          <w:b/>
          <w:sz w:val="28"/>
          <w:lang w:val="ru-RU"/>
        </w:rPr>
        <w:t xml:space="preserve">                          </w:t>
      </w:r>
      <w:r w:rsidRPr="006E3606">
        <w:rPr>
          <w:rFonts w:ascii="Times New Roman" w:eastAsia="Times New Roman" w:hAnsi="Times New Roman" w:cs="Times New Roman"/>
          <w:b/>
          <w:bCs/>
          <w:sz w:val="24"/>
          <w:szCs w:val="28"/>
          <w:lang w:val="ru-RU"/>
        </w:rPr>
        <w:t>МИНИСТЕРСТВО ПРОСВЕЩЕНИЯ РОССИЙСКОЙ ФЕДЕРАЦИИ</w:t>
      </w:r>
    </w:p>
    <w:p w:rsidR="006E3606" w:rsidRPr="006E3606" w:rsidRDefault="006E3606" w:rsidP="006E3606">
      <w:pPr>
        <w:widowControl w:val="0"/>
        <w:autoSpaceDE w:val="0"/>
        <w:autoSpaceDN w:val="0"/>
        <w:spacing w:after="0" w:line="408" w:lineRule="auto"/>
        <w:ind w:left="120"/>
        <w:jc w:val="center"/>
        <w:rPr>
          <w:rFonts w:ascii="Times New Roman" w:eastAsia="Times New Roman" w:hAnsi="Times New Roman" w:cs="Times New Roman"/>
          <w:b/>
          <w:sz w:val="24"/>
          <w:szCs w:val="28"/>
          <w:lang w:val="ru-RU"/>
        </w:rPr>
      </w:pPr>
      <w:r w:rsidRPr="006E3606">
        <w:rPr>
          <w:rFonts w:ascii="Times New Roman" w:eastAsia="Times New Roman" w:hAnsi="Times New Roman" w:cs="Times New Roman"/>
          <w:b/>
          <w:sz w:val="24"/>
          <w:szCs w:val="28"/>
          <w:lang w:val="ru-RU"/>
        </w:rPr>
        <w:t>‌</w:t>
      </w:r>
      <w:bookmarkStart w:id="1" w:name="458a8b50-bc87-4dce-ba15-54688bfa7451"/>
    </w:p>
    <w:p w:rsidR="006E3606" w:rsidRPr="006E3606" w:rsidRDefault="006E3606" w:rsidP="006E3606">
      <w:pPr>
        <w:widowControl w:val="0"/>
        <w:autoSpaceDE w:val="0"/>
        <w:autoSpaceDN w:val="0"/>
        <w:spacing w:after="0" w:line="408" w:lineRule="auto"/>
        <w:ind w:left="120"/>
        <w:jc w:val="center"/>
        <w:rPr>
          <w:rFonts w:ascii="Times New Roman" w:eastAsia="Times New Roman" w:hAnsi="Times New Roman" w:cs="Times New Roman"/>
          <w:sz w:val="24"/>
          <w:szCs w:val="28"/>
          <w:lang w:val="ru-RU"/>
        </w:rPr>
      </w:pPr>
      <w:r w:rsidRPr="006E3606">
        <w:rPr>
          <w:rFonts w:ascii="Times New Roman" w:eastAsia="Times New Roman" w:hAnsi="Times New Roman" w:cs="Times New Roman"/>
          <w:b/>
          <w:sz w:val="24"/>
          <w:szCs w:val="28"/>
          <w:lang w:val="ru-RU"/>
        </w:rPr>
        <w:t>Министерство образования Оренбургской области</w:t>
      </w:r>
      <w:bookmarkEnd w:id="1"/>
      <w:r w:rsidRPr="006E3606">
        <w:rPr>
          <w:rFonts w:ascii="Times New Roman" w:eastAsia="Times New Roman" w:hAnsi="Times New Roman" w:cs="Times New Roman"/>
          <w:b/>
          <w:sz w:val="24"/>
          <w:szCs w:val="28"/>
          <w:lang w:val="ru-RU"/>
        </w:rPr>
        <w:t>‌‌</w:t>
      </w:r>
    </w:p>
    <w:p w:rsidR="006E3606" w:rsidRPr="006E3606" w:rsidRDefault="006E3606" w:rsidP="006E3606">
      <w:pPr>
        <w:widowControl w:val="0"/>
        <w:autoSpaceDE w:val="0"/>
        <w:autoSpaceDN w:val="0"/>
        <w:spacing w:after="0" w:line="408" w:lineRule="auto"/>
        <w:ind w:left="120"/>
        <w:jc w:val="center"/>
        <w:rPr>
          <w:rFonts w:ascii="Times New Roman" w:eastAsia="Times New Roman" w:hAnsi="Times New Roman" w:cs="Times New Roman"/>
          <w:b/>
          <w:sz w:val="24"/>
          <w:szCs w:val="28"/>
          <w:lang w:val="ru-RU"/>
        </w:rPr>
      </w:pPr>
      <w:r w:rsidRPr="006E3606">
        <w:rPr>
          <w:rFonts w:ascii="Times New Roman" w:eastAsia="Times New Roman" w:hAnsi="Times New Roman" w:cs="Times New Roman"/>
          <w:b/>
          <w:sz w:val="24"/>
          <w:szCs w:val="28"/>
          <w:lang w:val="ru-RU"/>
        </w:rPr>
        <w:t>Администрация  Тоцкого района</w:t>
      </w:r>
    </w:p>
    <w:p w:rsidR="006E3606" w:rsidRPr="006E3606" w:rsidRDefault="006E3606" w:rsidP="006E3606">
      <w:pPr>
        <w:widowControl w:val="0"/>
        <w:autoSpaceDE w:val="0"/>
        <w:autoSpaceDN w:val="0"/>
        <w:spacing w:after="0" w:line="408" w:lineRule="auto"/>
        <w:ind w:left="120"/>
        <w:jc w:val="center"/>
        <w:rPr>
          <w:rFonts w:ascii="Times New Roman" w:eastAsia="Times New Roman" w:hAnsi="Times New Roman" w:cs="Times New Roman"/>
          <w:sz w:val="24"/>
          <w:szCs w:val="28"/>
          <w:lang w:val="ru-RU"/>
        </w:rPr>
      </w:pPr>
      <w:r w:rsidRPr="006E3606">
        <w:rPr>
          <w:rFonts w:ascii="Times New Roman" w:eastAsia="Times New Roman" w:hAnsi="Times New Roman" w:cs="Times New Roman"/>
          <w:b/>
          <w:sz w:val="24"/>
          <w:szCs w:val="28"/>
          <w:lang w:val="ru-RU"/>
        </w:rPr>
        <w:t>МАОУ Зареченская СОШ №2</w:t>
      </w: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4"/>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4"/>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4"/>
          <w:szCs w:val="28"/>
          <w:lang w:val="ru-RU"/>
        </w:rPr>
      </w:pPr>
    </w:p>
    <w:tbl>
      <w:tblPr>
        <w:tblpPr w:leftFromText="180" w:rightFromText="180" w:vertAnchor="text" w:horzAnchor="margin" w:tblpXSpec="center" w:tblpY="178"/>
        <w:tblW w:w="0" w:type="auto"/>
        <w:tblLook w:val="04A0" w:firstRow="1" w:lastRow="0" w:firstColumn="1" w:lastColumn="0" w:noHBand="0" w:noVBand="1"/>
      </w:tblPr>
      <w:tblGrid>
        <w:gridCol w:w="3114"/>
        <w:gridCol w:w="3115"/>
        <w:gridCol w:w="3115"/>
      </w:tblGrid>
      <w:tr w:rsidR="006E3606" w:rsidRPr="006E3606" w:rsidTr="00CD3BA8">
        <w:tc>
          <w:tcPr>
            <w:tcW w:w="3114" w:type="dxa"/>
          </w:tcPr>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РАССМОТРЕНО</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Руководитель МО</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_____Уварова А.И.</w:t>
            </w:r>
          </w:p>
          <w:p w:rsidR="006E3606" w:rsidRPr="006E3606" w:rsidRDefault="006E3606" w:rsidP="006E3606">
            <w:pPr>
              <w:widowControl w:val="0"/>
              <w:autoSpaceDE w:val="0"/>
              <w:autoSpaceDN w:val="0"/>
              <w:spacing w:after="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Протокол № 1</w:t>
            </w:r>
          </w:p>
          <w:p w:rsidR="006E3606" w:rsidRPr="006E3606" w:rsidRDefault="006E3606" w:rsidP="006E3606">
            <w:pPr>
              <w:widowControl w:val="0"/>
              <w:autoSpaceDE w:val="0"/>
              <w:autoSpaceDN w:val="0"/>
              <w:spacing w:after="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от «30  » 08   2023 г.</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p>
        </w:tc>
        <w:tc>
          <w:tcPr>
            <w:tcW w:w="3115" w:type="dxa"/>
          </w:tcPr>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СОГЛАСОВАНО</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Зам. директора по УВР</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__________Лобода Т.А.</w:t>
            </w:r>
          </w:p>
          <w:p w:rsidR="006E3606" w:rsidRPr="006E3606" w:rsidRDefault="006E3606" w:rsidP="006E3606">
            <w:pPr>
              <w:widowControl w:val="0"/>
              <w:autoSpaceDE w:val="0"/>
              <w:autoSpaceDN w:val="0"/>
              <w:spacing w:after="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Протокол №1</w:t>
            </w:r>
          </w:p>
          <w:p w:rsidR="006E3606" w:rsidRPr="006E3606" w:rsidRDefault="006E3606" w:rsidP="006E3606">
            <w:pPr>
              <w:widowControl w:val="0"/>
              <w:autoSpaceDE w:val="0"/>
              <w:autoSpaceDN w:val="0"/>
              <w:spacing w:after="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от «30 » 08   2023 г.</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p>
        </w:tc>
        <w:tc>
          <w:tcPr>
            <w:tcW w:w="3115" w:type="dxa"/>
          </w:tcPr>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УТВЕРЖДЕНО</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директор школы</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____Осипова Н.Б.</w:t>
            </w:r>
          </w:p>
          <w:p w:rsidR="006E3606" w:rsidRPr="006E3606" w:rsidRDefault="006E3606" w:rsidP="006E3606">
            <w:pPr>
              <w:widowControl w:val="0"/>
              <w:autoSpaceDE w:val="0"/>
              <w:autoSpaceDN w:val="0"/>
              <w:spacing w:after="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Протокол № 1</w:t>
            </w:r>
          </w:p>
          <w:p w:rsidR="006E3606" w:rsidRPr="006E3606" w:rsidRDefault="006E3606" w:rsidP="006E3606">
            <w:pPr>
              <w:widowControl w:val="0"/>
              <w:autoSpaceDE w:val="0"/>
              <w:autoSpaceDN w:val="0"/>
              <w:spacing w:after="0" w:line="240" w:lineRule="auto"/>
              <w:jc w:val="center"/>
              <w:rPr>
                <w:rFonts w:ascii="Times New Roman" w:eastAsia="Times New Roman" w:hAnsi="Times New Roman" w:cs="Times New Roman"/>
                <w:color w:val="000000"/>
                <w:sz w:val="24"/>
                <w:szCs w:val="28"/>
                <w:lang w:val="ru-RU"/>
              </w:rPr>
            </w:pPr>
            <w:r w:rsidRPr="006E3606">
              <w:rPr>
                <w:rFonts w:ascii="Times New Roman" w:eastAsia="Times New Roman" w:hAnsi="Times New Roman" w:cs="Times New Roman"/>
                <w:color w:val="000000"/>
                <w:sz w:val="24"/>
                <w:szCs w:val="28"/>
                <w:lang w:val="ru-RU"/>
              </w:rPr>
              <w:t>от « 30  » 08   2023 г.</w:t>
            </w:r>
          </w:p>
          <w:p w:rsidR="006E3606" w:rsidRPr="006E3606" w:rsidRDefault="006E3606" w:rsidP="006E3606">
            <w:pPr>
              <w:widowControl w:val="0"/>
              <w:autoSpaceDE w:val="0"/>
              <w:autoSpaceDN w:val="0"/>
              <w:spacing w:after="120" w:line="240" w:lineRule="auto"/>
              <w:jc w:val="center"/>
              <w:rPr>
                <w:rFonts w:ascii="Times New Roman" w:eastAsia="Times New Roman" w:hAnsi="Times New Roman" w:cs="Times New Roman"/>
                <w:color w:val="000000"/>
                <w:sz w:val="24"/>
                <w:szCs w:val="28"/>
                <w:lang w:val="ru-RU"/>
              </w:rPr>
            </w:pPr>
          </w:p>
        </w:tc>
      </w:tr>
    </w:tbl>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r w:rsidRPr="006E3606">
        <w:rPr>
          <w:rFonts w:ascii="Times New Roman" w:eastAsia="Times New Roman" w:hAnsi="Times New Roman" w:cs="Times New Roman"/>
          <w:color w:val="000000"/>
          <w:sz w:val="28"/>
          <w:szCs w:val="28"/>
          <w:lang w:val="ru-RU"/>
        </w:rPr>
        <w:t>‌</w:t>
      </w: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6E3606" w:rsidRPr="006E3606" w:rsidRDefault="006E3606" w:rsidP="006E3606">
      <w:pPr>
        <w:widowControl w:val="0"/>
        <w:autoSpaceDE w:val="0"/>
        <w:autoSpaceDN w:val="0"/>
        <w:spacing w:after="0" w:line="240" w:lineRule="auto"/>
        <w:ind w:left="120"/>
        <w:jc w:val="center"/>
        <w:rPr>
          <w:rFonts w:ascii="Times New Roman" w:eastAsia="Times New Roman" w:hAnsi="Times New Roman" w:cs="Times New Roman"/>
          <w:sz w:val="28"/>
          <w:szCs w:val="28"/>
          <w:lang w:val="ru-RU"/>
        </w:rPr>
      </w:pPr>
    </w:p>
    <w:p w:rsidR="0024308C" w:rsidRDefault="0024308C" w:rsidP="00F24CAF">
      <w:pPr>
        <w:spacing w:after="0" w:line="240" w:lineRule="auto"/>
        <w:ind w:left="120"/>
        <w:jc w:val="center"/>
        <w:rPr>
          <w:rFonts w:ascii="Times New Roman" w:hAnsi="Times New Roman" w:cs="Times New Roman"/>
          <w:b/>
          <w:color w:val="000000"/>
          <w:sz w:val="28"/>
          <w:szCs w:val="28"/>
          <w:lang w:val="ru-RU"/>
        </w:rPr>
      </w:pPr>
    </w:p>
    <w:p w:rsidR="0024308C" w:rsidRDefault="0024308C" w:rsidP="00F24CAF">
      <w:pPr>
        <w:spacing w:after="0" w:line="240" w:lineRule="auto"/>
        <w:ind w:left="120"/>
        <w:jc w:val="center"/>
        <w:rPr>
          <w:rFonts w:ascii="Times New Roman" w:hAnsi="Times New Roman" w:cs="Times New Roman"/>
          <w:b/>
          <w:color w:val="000000"/>
          <w:sz w:val="28"/>
          <w:szCs w:val="28"/>
          <w:lang w:val="ru-RU"/>
        </w:rPr>
      </w:pPr>
    </w:p>
    <w:p w:rsidR="00B055A8" w:rsidRPr="00B055A8" w:rsidRDefault="00B055A8" w:rsidP="00B055A8">
      <w:pPr>
        <w:spacing w:after="0"/>
        <w:ind w:left="120"/>
        <w:rPr>
          <w:rFonts w:ascii="Calibri" w:eastAsia="Times New Roman" w:hAnsi="Calibri" w:cs="Times New Roman"/>
          <w:lang w:val="ru-RU" w:eastAsia="ru-RU"/>
        </w:rPr>
      </w:pPr>
    </w:p>
    <w:p w:rsidR="00B055A8" w:rsidRPr="00B055A8" w:rsidRDefault="00B055A8" w:rsidP="00B055A8">
      <w:pPr>
        <w:spacing w:after="0"/>
        <w:ind w:left="120"/>
        <w:rPr>
          <w:rFonts w:ascii="Calibri" w:eastAsia="Times New Roman" w:hAnsi="Calibri" w:cs="Times New Roman"/>
          <w:lang w:val="ru-RU" w:eastAsia="ru-RU"/>
        </w:rPr>
      </w:pPr>
    </w:p>
    <w:p w:rsidR="00B055A8" w:rsidRPr="00B055A8" w:rsidRDefault="00B055A8" w:rsidP="00B055A8">
      <w:pPr>
        <w:spacing w:after="0"/>
        <w:ind w:left="120"/>
        <w:rPr>
          <w:rFonts w:ascii="Calibri" w:eastAsia="Times New Roman" w:hAnsi="Calibri" w:cs="Times New Roman"/>
          <w:lang w:val="ru-RU" w:eastAsia="ru-RU"/>
        </w:rPr>
      </w:pPr>
    </w:p>
    <w:p w:rsidR="00B055A8" w:rsidRPr="00B055A8" w:rsidRDefault="00B055A8" w:rsidP="00B055A8">
      <w:pPr>
        <w:spacing w:after="0"/>
        <w:ind w:left="120"/>
        <w:rPr>
          <w:rFonts w:ascii="Calibri" w:eastAsia="Times New Roman" w:hAnsi="Calibri" w:cs="Times New Roman"/>
          <w:lang w:val="ru-RU" w:eastAsia="ru-RU"/>
        </w:rPr>
      </w:pPr>
      <w:r w:rsidRPr="00B055A8">
        <w:rPr>
          <w:rFonts w:ascii="Times New Roman" w:eastAsia="Times New Roman" w:hAnsi="Times New Roman" w:cs="Times New Roman"/>
          <w:color w:val="000000"/>
          <w:sz w:val="28"/>
          <w:lang w:val="ru-RU" w:eastAsia="ru-RU"/>
        </w:rPr>
        <w:t>‌</w:t>
      </w:r>
    </w:p>
    <w:p w:rsidR="00B055A8" w:rsidRPr="00B055A8" w:rsidRDefault="00B055A8" w:rsidP="00B055A8">
      <w:pPr>
        <w:spacing w:after="0"/>
        <w:ind w:left="120"/>
        <w:rPr>
          <w:rFonts w:ascii="Calibri" w:eastAsia="Times New Roman" w:hAnsi="Calibri" w:cs="Times New Roman"/>
          <w:lang w:val="ru-RU" w:eastAsia="ru-RU"/>
        </w:rPr>
      </w:pPr>
    </w:p>
    <w:p w:rsidR="00B055A8" w:rsidRPr="00B055A8" w:rsidRDefault="00B055A8" w:rsidP="00B055A8">
      <w:pPr>
        <w:spacing w:after="0" w:line="408" w:lineRule="auto"/>
        <w:ind w:left="120"/>
        <w:jc w:val="center"/>
        <w:rPr>
          <w:rFonts w:ascii="Calibri" w:eastAsia="Times New Roman" w:hAnsi="Calibri" w:cs="Times New Roman"/>
          <w:lang w:val="ru-RU" w:eastAsia="ru-RU"/>
        </w:rPr>
      </w:pPr>
      <w:r w:rsidRPr="00B055A8">
        <w:rPr>
          <w:rFonts w:ascii="Times New Roman" w:eastAsia="Times New Roman" w:hAnsi="Times New Roman" w:cs="Times New Roman"/>
          <w:b/>
          <w:color w:val="000000"/>
          <w:sz w:val="28"/>
          <w:lang w:val="ru-RU" w:eastAsia="ru-RU"/>
        </w:rPr>
        <w:t>РАБОЧАЯ ПРОГРАММА</w:t>
      </w:r>
    </w:p>
    <w:p w:rsidR="00B055A8" w:rsidRPr="00B055A8" w:rsidRDefault="00B055A8" w:rsidP="00B055A8">
      <w:pPr>
        <w:spacing w:after="0" w:line="408" w:lineRule="auto"/>
        <w:ind w:left="120"/>
        <w:jc w:val="center"/>
        <w:rPr>
          <w:rFonts w:ascii="Calibri" w:eastAsia="Times New Roman" w:hAnsi="Calibri" w:cs="Times New Roman"/>
          <w:lang w:val="ru-RU" w:eastAsia="ru-RU"/>
        </w:rPr>
      </w:pPr>
      <w:r w:rsidRPr="00B055A8">
        <w:rPr>
          <w:rFonts w:ascii="Times New Roman" w:eastAsia="Times New Roman" w:hAnsi="Times New Roman" w:cs="Times New Roman"/>
          <w:color w:val="000000"/>
          <w:sz w:val="28"/>
          <w:lang w:val="ru-RU" w:eastAsia="ru-RU"/>
        </w:rPr>
        <w:t xml:space="preserve">(ID </w:t>
      </w:r>
      <w:r>
        <w:rPr>
          <w:rFonts w:ascii="Times New Roman" w:eastAsia="Times New Roman" w:hAnsi="Times New Roman" w:cs="Times New Roman"/>
          <w:color w:val="000000"/>
          <w:sz w:val="28"/>
          <w:lang w:val="ru-RU" w:eastAsia="ru-RU"/>
        </w:rPr>
        <w:t>370506</w:t>
      </w:r>
      <w:r w:rsidRPr="00B055A8">
        <w:rPr>
          <w:rFonts w:ascii="Times New Roman" w:eastAsia="Times New Roman" w:hAnsi="Times New Roman" w:cs="Times New Roman"/>
          <w:color w:val="000000"/>
          <w:sz w:val="28"/>
          <w:lang w:val="ru-RU" w:eastAsia="ru-RU"/>
        </w:rPr>
        <w:t>)</w:t>
      </w:r>
    </w:p>
    <w:p w:rsidR="00B055A8" w:rsidRPr="00B055A8" w:rsidRDefault="00B055A8" w:rsidP="00B055A8">
      <w:pPr>
        <w:spacing w:after="0"/>
        <w:ind w:left="120"/>
        <w:jc w:val="center"/>
        <w:rPr>
          <w:rFonts w:ascii="Calibri" w:eastAsia="Times New Roman" w:hAnsi="Calibri" w:cs="Times New Roman"/>
          <w:lang w:val="ru-RU" w:eastAsia="ru-RU"/>
        </w:rPr>
      </w:pPr>
    </w:p>
    <w:p w:rsidR="00B055A8" w:rsidRPr="00B055A8" w:rsidRDefault="00B055A8" w:rsidP="00B055A8">
      <w:pPr>
        <w:spacing w:after="0" w:line="408" w:lineRule="auto"/>
        <w:ind w:left="120"/>
        <w:jc w:val="center"/>
        <w:rPr>
          <w:rFonts w:ascii="Calibri" w:eastAsia="Times New Roman" w:hAnsi="Calibri" w:cs="Times New Roman"/>
          <w:lang w:val="ru-RU" w:eastAsia="ru-RU"/>
        </w:rPr>
      </w:pPr>
      <w:r w:rsidRPr="00B055A8">
        <w:rPr>
          <w:rFonts w:ascii="Times New Roman" w:eastAsia="Times New Roman" w:hAnsi="Times New Roman" w:cs="Times New Roman"/>
          <w:b/>
          <w:color w:val="000000"/>
          <w:sz w:val="28"/>
          <w:lang w:val="ru-RU" w:eastAsia="ru-RU"/>
        </w:rPr>
        <w:t>учебного предмета «</w:t>
      </w:r>
      <w:r>
        <w:rPr>
          <w:rFonts w:ascii="Times New Roman" w:eastAsia="Times New Roman" w:hAnsi="Times New Roman" w:cs="Times New Roman"/>
          <w:b/>
          <w:color w:val="000000"/>
          <w:sz w:val="28"/>
          <w:lang w:val="ru-RU" w:eastAsia="ru-RU"/>
        </w:rPr>
        <w:t>Обществознание</w:t>
      </w:r>
      <w:r w:rsidRPr="00B055A8">
        <w:rPr>
          <w:rFonts w:ascii="Times New Roman" w:eastAsia="Times New Roman" w:hAnsi="Times New Roman" w:cs="Times New Roman"/>
          <w:b/>
          <w:color w:val="000000"/>
          <w:sz w:val="28"/>
          <w:lang w:val="ru-RU" w:eastAsia="ru-RU"/>
        </w:rPr>
        <w:t>. Базовый уровень»</w:t>
      </w:r>
    </w:p>
    <w:p w:rsidR="00B055A8" w:rsidRPr="00B055A8" w:rsidRDefault="00B055A8" w:rsidP="006E3606">
      <w:pPr>
        <w:spacing w:after="0" w:line="408" w:lineRule="auto"/>
        <w:ind w:left="120"/>
        <w:jc w:val="center"/>
        <w:rPr>
          <w:rFonts w:ascii="Calibri" w:eastAsia="Times New Roman" w:hAnsi="Calibri" w:cs="Times New Roman"/>
          <w:lang w:val="ru-RU" w:eastAsia="ru-RU"/>
        </w:rPr>
      </w:pPr>
      <w:r w:rsidRPr="00B055A8">
        <w:rPr>
          <w:rFonts w:ascii="Times New Roman" w:eastAsia="Times New Roman" w:hAnsi="Times New Roman" w:cs="Times New Roman"/>
          <w:color w:val="000000"/>
          <w:sz w:val="28"/>
          <w:lang w:val="ru-RU" w:eastAsia="ru-RU"/>
        </w:rPr>
        <w:t xml:space="preserve">для обучающихся 10-11 классов </w:t>
      </w:r>
    </w:p>
    <w:p w:rsidR="00B055A8" w:rsidRPr="00B055A8" w:rsidRDefault="00B055A8" w:rsidP="00B055A8">
      <w:pPr>
        <w:spacing w:after="0"/>
        <w:ind w:left="120"/>
        <w:jc w:val="right"/>
        <w:rPr>
          <w:rFonts w:ascii="Calibri" w:eastAsia="Times New Roman" w:hAnsi="Calibri" w:cs="Times New Roman"/>
          <w:b/>
          <w:sz w:val="28"/>
          <w:lang w:val="ru-RU" w:eastAsia="ru-RU"/>
        </w:rPr>
      </w:pPr>
    </w:p>
    <w:p w:rsidR="00B055A8" w:rsidRPr="00B055A8" w:rsidRDefault="00B055A8" w:rsidP="00B055A8">
      <w:pPr>
        <w:spacing w:after="0"/>
        <w:ind w:left="120"/>
        <w:jc w:val="right"/>
        <w:rPr>
          <w:rFonts w:ascii="Times New Roman" w:eastAsia="Times New Roman" w:hAnsi="Times New Roman" w:cs="Times New Roman"/>
          <w:b/>
          <w:sz w:val="28"/>
          <w:lang w:val="ru-RU" w:eastAsia="ru-RU"/>
        </w:rPr>
      </w:pPr>
      <w:r w:rsidRPr="00B055A8">
        <w:rPr>
          <w:rFonts w:ascii="Times New Roman" w:eastAsia="Times New Roman" w:hAnsi="Times New Roman" w:cs="Times New Roman"/>
          <w:b/>
          <w:sz w:val="28"/>
          <w:lang w:val="ru-RU" w:eastAsia="ru-RU"/>
        </w:rPr>
        <w:t xml:space="preserve">Составил Шатурова О.В., </w:t>
      </w:r>
    </w:p>
    <w:p w:rsidR="00B055A8" w:rsidRPr="00B055A8" w:rsidRDefault="00B055A8" w:rsidP="00B055A8">
      <w:pPr>
        <w:spacing w:after="0"/>
        <w:ind w:left="120"/>
        <w:jc w:val="right"/>
        <w:rPr>
          <w:rFonts w:ascii="Times New Roman" w:eastAsia="Times New Roman" w:hAnsi="Times New Roman" w:cs="Times New Roman"/>
          <w:b/>
          <w:sz w:val="28"/>
          <w:lang w:val="ru-RU" w:eastAsia="ru-RU"/>
        </w:rPr>
      </w:pPr>
      <w:r w:rsidRPr="00B055A8">
        <w:rPr>
          <w:rFonts w:ascii="Times New Roman" w:eastAsia="Times New Roman" w:hAnsi="Times New Roman" w:cs="Times New Roman"/>
          <w:b/>
          <w:sz w:val="28"/>
          <w:lang w:val="ru-RU" w:eastAsia="ru-RU"/>
        </w:rPr>
        <w:t>учитель истории и обществознания</w:t>
      </w:r>
    </w:p>
    <w:p w:rsidR="00B055A8" w:rsidRPr="00B055A8" w:rsidRDefault="00B055A8" w:rsidP="00B055A8">
      <w:pPr>
        <w:spacing w:after="0"/>
        <w:ind w:left="120"/>
        <w:jc w:val="right"/>
        <w:rPr>
          <w:rFonts w:ascii="Calibri" w:eastAsia="Times New Roman" w:hAnsi="Calibri" w:cs="Times New Roman"/>
          <w:b/>
          <w:sz w:val="28"/>
          <w:lang w:val="ru-RU" w:eastAsia="ru-RU"/>
        </w:rPr>
      </w:pPr>
    </w:p>
    <w:p w:rsidR="00B055A8" w:rsidRDefault="006C0BC3" w:rsidP="006C0BC3">
      <w:pPr>
        <w:tabs>
          <w:tab w:val="left" w:pos="4042"/>
        </w:tabs>
        <w:spacing w:after="0"/>
        <w:ind w:left="120"/>
        <w:rPr>
          <w:rFonts w:ascii="Calibri" w:eastAsia="Times New Roman" w:hAnsi="Calibri" w:cs="Times New Roman"/>
          <w:sz w:val="24"/>
          <w:lang w:val="ru-RU" w:eastAsia="ru-RU"/>
        </w:rPr>
      </w:pPr>
      <w:r>
        <w:rPr>
          <w:rFonts w:ascii="Calibri" w:eastAsia="Times New Roman" w:hAnsi="Calibri" w:cs="Times New Roman"/>
          <w:sz w:val="24"/>
          <w:lang w:val="ru-RU" w:eastAsia="ru-RU"/>
        </w:rPr>
        <w:tab/>
      </w:r>
    </w:p>
    <w:p w:rsidR="00B055A8" w:rsidRPr="00B055A8" w:rsidRDefault="00B055A8" w:rsidP="00B055A8">
      <w:pPr>
        <w:spacing w:after="0"/>
        <w:ind w:left="120"/>
        <w:jc w:val="center"/>
        <w:rPr>
          <w:rFonts w:ascii="Calibri" w:eastAsia="Times New Roman" w:hAnsi="Calibri" w:cs="Times New Roman"/>
          <w:sz w:val="24"/>
          <w:lang w:val="ru-RU" w:eastAsia="ru-RU"/>
        </w:rPr>
      </w:pPr>
    </w:p>
    <w:p w:rsidR="00B055A8" w:rsidRDefault="00B055A8" w:rsidP="00B055A8">
      <w:pPr>
        <w:spacing w:after="0"/>
        <w:ind w:left="120"/>
        <w:jc w:val="center"/>
        <w:rPr>
          <w:rFonts w:ascii="Calibri" w:eastAsia="Times New Roman" w:hAnsi="Calibri" w:cs="Times New Roman"/>
          <w:lang w:val="ru-RU" w:eastAsia="ru-RU"/>
        </w:rPr>
      </w:pPr>
    </w:p>
    <w:p w:rsidR="00B055A8" w:rsidRDefault="00B055A8" w:rsidP="00B055A8">
      <w:pPr>
        <w:spacing w:after="0"/>
        <w:ind w:left="120"/>
        <w:jc w:val="center"/>
        <w:rPr>
          <w:rFonts w:ascii="Calibri" w:eastAsia="Times New Roman" w:hAnsi="Calibri" w:cs="Times New Roman"/>
          <w:lang w:val="ru-RU" w:eastAsia="ru-RU"/>
        </w:rPr>
      </w:pPr>
    </w:p>
    <w:p w:rsidR="00B055A8" w:rsidRPr="00B055A8" w:rsidRDefault="00B055A8" w:rsidP="00B055A8">
      <w:pPr>
        <w:spacing w:after="0"/>
        <w:ind w:left="120"/>
        <w:jc w:val="center"/>
        <w:rPr>
          <w:rFonts w:ascii="Calibri" w:eastAsia="Times New Roman" w:hAnsi="Calibri" w:cs="Times New Roman"/>
          <w:lang w:val="ru-RU" w:eastAsia="ru-RU"/>
        </w:rPr>
      </w:pPr>
    </w:p>
    <w:p w:rsidR="00B055A8" w:rsidRPr="00B055A8" w:rsidRDefault="00B055A8" w:rsidP="00B055A8">
      <w:pPr>
        <w:spacing w:after="0"/>
        <w:ind w:left="120"/>
        <w:jc w:val="center"/>
        <w:rPr>
          <w:rFonts w:ascii="Calibri" w:eastAsia="Times New Roman" w:hAnsi="Calibri" w:cs="Times New Roman"/>
          <w:lang w:val="ru-RU" w:eastAsia="ru-RU"/>
        </w:rPr>
      </w:pPr>
    </w:p>
    <w:p w:rsidR="006C0BC3" w:rsidRPr="006E3606" w:rsidRDefault="00B055A8" w:rsidP="006E3606">
      <w:pPr>
        <w:spacing w:after="0"/>
        <w:ind w:left="120"/>
        <w:jc w:val="center"/>
        <w:rPr>
          <w:rFonts w:ascii="Times New Roman" w:eastAsia="Times New Roman" w:hAnsi="Times New Roman" w:cs="Times New Roman"/>
          <w:color w:val="000000"/>
          <w:sz w:val="28"/>
          <w:lang w:val="ru-RU" w:eastAsia="ru-RU"/>
        </w:rPr>
      </w:pPr>
      <w:bookmarkStart w:id="2" w:name="block-1295006"/>
      <w:r w:rsidRPr="00B055A8">
        <w:rPr>
          <w:rFonts w:ascii="Times New Roman" w:eastAsia="Times New Roman" w:hAnsi="Times New Roman" w:cs="Times New Roman"/>
          <w:color w:val="000000"/>
          <w:sz w:val="28"/>
          <w:lang w:val="ru-RU" w:eastAsia="ru-RU"/>
        </w:rPr>
        <w:t>​</w:t>
      </w:r>
      <w:r w:rsidRPr="00B055A8">
        <w:rPr>
          <w:rFonts w:ascii="Times New Roman" w:eastAsia="Times New Roman" w:hAnsi="Times New Roman" w:cs="Times New Roman"/>
          <w:b/>
          <w:color w:val="000000"/>
          <w:sz w:val="28"/>
          <w:lang w:val="ru-RU" w:eastAsia="ru-RU"/>
        </w:rPr>
        <w:t xml:space="preserve">Тоцкое Второе, </w:t>
      </w:r>
      <w:bookmarkStart w:id="3" w:name="5f054d67-7e13-4d44-b6f5-418ed22395c6"/>
      <w:r w:rsidRPr="00B055A8">
        <w:rPr>
          <w:rFonts w:ascii="Times New Roman" w:eastAsia="Times New Roman" w:hAnsi="Times New Roman" w:cs="Times New Roman"/>
          <w:b/>
          <w:color w:val="000000"/>
          <w:sz w:val="28"/>
          <w:lang w:val="ru-RU" w:eastAsia="ru-RU"/>
        </w:rPr>
        <w:t>2023</w:t>
      </w:r>
      <w:bookmarkEnd w:id="3"/>
      <w:r w:rsidRPr="00B055A8">
        <w:rPr>
          <w:rFonts w:ascii="Times New Roman" w:eastAsia="Times New Roman" w:hAnsi="Times New Roman" w:cs="Times New Roman"/>
          <w:b/>
          <w:color w:val="000000"/>
          <w:sz w:val="28"/>
          <w:lang w:val="ru-RU" w:eastAsia="ru-RU"/>
        </w:rPr>
        <w:t>‌</w:t>
      </w:r>
      <w:bookmarkStart w:id="4" w:name="_GoBack"/>
      <w:bookmarkEnd w:id="2"/>
      <w:bookmarkEnd w:id="4"/>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8D19DF" w:rsidP="00F24CAF">
      <w:pPr>
        <w:spacing w:line="240" w:lineRule="auto"/>
        <w:rPr>
          <w:rFonts w:ascii="Times New Roman" w:hAnsi="Times New Roman" w:cs="Times New Roman"/>
          <w:sz w:val="24"/>
          <w:szCs w:val="24"/>
          <w:lang w:val="ru-RU"/>
        </w:rPr>
        <w:sectPr w:rsidR="008D19DF" w:rsidRPr="00F24CAF" w:rsidSect="00F24CAF">
          <w:footerReference w:type="default" r:id="rId8"/>
          <w:type w:val="continuous"/>
          <w:pgSz w:w="11906" w:h="16383"/>
          <w:pgMar w:top="720" w:right="720" w:bottom="720" w:left="720" w:header="720" w:footer="720" w:gutter="0"/>
          <w:cols w:space="720"/>
          <w:docGrid w:linePitch="299"/>
        </w:sectPr>
      </w:pPr>
    </w:p>
    <w:p w:rsidR="008D19DF" w:rsidRPr="00F24CAF" w:rsidRDefault="0024308C" w:rsidP="0024308C">
      <w:pPr>
        <w:spacing w:after="0" w:line="240" w:lineRule="auto"/>
        <w:ind w:left="120"/>
        <w:jc w:val="center"/>
        <w:rPr>
          <w:rFonts w:ascii="Times New Roman" w:hAnsi="Times New Roman" w:cs="Times New Roman"/>
          <w:sz w:val="24"/>
          <w:szCs w:val="24"/>
          <w:lang w:val="ru-RU"/>
        </w:rPr>
      </w:pPr>
      <w:bookmarkStart w:id="5" w:name="block-2597034"/>
      <w:bookmarkEnd w:id="0"/>
      <w:r w:rsidRPr="00F24CAF">
        <w:rPr>
          <w:rFonts w:ascii="Times New Roman" w:hAnsi="Times New Roman" w:cs="Times New Roman"/>
          <w:b/>
          <w:color w:val="000000"/>
          <w:sz w:val="24"/>
          <w:szCs w:val="24"/>
          <w:lang w:val="ru-RU"/>
        </w:rPr>
        <w:lastRenderedPageBreak/>
        <w:t>ПОЯСНИТЕЛЬНАЯ ЗАПИСКА</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F24CAF">
        <w:rPr>
          <w:rFonts w:ascii="Times New Roman" w:hAnsi="Times New Roman" w:cs="Times New Roman"/>
          <w:color w:val="333333"/>
          <w:sz w:val="24"/>
          <w:szCs w:val="24"/>
          <w:lang w:val="ru-RU"/>
        </w:rPr>
        <w:t xml:space="preserve">едеральной рабочей </w:t>
      </w:r>
      <w:r w:rsidRPr="00F24CAF">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24308C" w:rsidRDefault="0024308C" w:rsidP="00F24CAF">
      <w:pPr>
        <w:spacing w:after="0" w:line="240" w:lineRule="auto"/>
        <w:ind w:left="120"/>
        <w:rPr>
          <w:rFonts w:ascii="Times New Roman" w:hAnsi="Times New Roman" w:cs="Times New Roman"/>
          <w:b/>
          <w:color w:val="000000"/>
          <w:sz w:val="24"/>
          <w:szCs w:val="24"/>
          <w:lang w:val="ru-RU"/>
        </w:rPr>
      </w:pPr>
    </w:p>
    <w:p w:rsidR="008D19DF" w:rsidRPr="00F24CAF" w:rsidRDefault="0024308C" w:rsidP="0024308C">
      <w:pPr>
        <w:spacing w:after="0" w:line="240" w:lineRule="auto"/>
        <w:ind w:left="120"/>
        <w:jc w:val="center"/>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24308C" w:rsidRDefault="0024308C" w:rsidP="0024308C">
      <w:pPr>
        <w:spacing w:after="0" w:line="240" w:lineRule="auto"/>
        <w:ind w:left="120"/>
        <w:jc w:val="center"/>
        <w:rPr>
          <w:rFonts w:ascii="Times New Roman" w:hAnsi="Times New Roman" w:cs="Times New Roman"/>
          <w:b/>
          <w:color w:val="000000"/>
          <w:sz w:val="24"/>
          <w:szCs w:val="24"/>
          <w:lang w:val="ru-RU"/>
        </w:rPr>
      </w:pPr>
    </w:p>
    <w:p w:rsidR="008D19DF" w:rsidRPr="00F24CAF" w:rsidRDefault="0024308C" w:rsidP="0024308C">
      <w:pPr>
        <w:spacing w:after="0" w:line="240" w:lineRule="auto"/>
        <w:ind w:left="120"/>
        <w:jc w:val="center"/>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8D19DF" w:rsidRPr="00F24CAF" w:rsidRDefault="008D19DF" w:rsidP="0024308C">
      <w:pPr>
        <w:spacing w:after="0" w:line="240" w:lineRule="auto"/>
        <w:ind w:left="120"/>
        <w:jc w:val="center"/>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Целями обществоведческого образования в средней школе являются:</w:t>
      </w:r>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развитие способности </w:t>
      </w:r>
      <w:proofErr w:type="gramStart"/>
      <w:r w:rsidRPr="00F24CAF">
        <w:rPr>
          <w:rFonts w:ascii="Times New Roman" w:hAnsi="Times New Roman" w:cs="Times New Roman"/>
          <w:color w:val="000000"/>
          <w:sz w:val="24"/>
          <w:szCs w:val="24"/>
          <w:lang w:val="ru-RU"/>
        </w:rPr>
        <w:t>обучающихся</w:t>
      </w:r>
      <w:proofErr w:type="gramEnd"/>
      <w:r w:rsidRPr="00F24CAF">
        <w:rPr>
          <w:rFonts w:ascii="Times New Roman" w:hAnsi="Times New Roman" w:cs="Times New Roman"/>
          <w:color w:val="000000"/>
          <w:sz w:val="24"/>
          <w:szCs w:val="24"/>
          <w:lang w:val="ru-RU"/>
        </w:rPr>
        <w:t xml:space="preserve"> к личному самоопределению, самореализации, самоконтролю;</w:t>
      </w:r>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8D19DF" w:rsidRPr="00F24CAF" w:rsidRDefault="0024308C" w:rsidP="00F24CAF">
      <w:pPr>
        <w:numPr>
          <w:ilvl w:val="0"/>
          <w:numId w:val="1"/>
        </w:numPr>
        <w:spacing w:after="0" w:line="240" w:lineRule="auto"/>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 xml:space="preserve">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w:t>
      </w:r>
      <w:r w:rsidRPr="00F24CAF">
        <w:rPr>
          <w:rFonts w:ascii="Times New Roman" w:hAnsi="Times New Roman" w:cs="Times New Roman"/>
          <w:color w:val="000000"/>
          <w:sz w:val="24"/>
          <w:szCs w:val="24"/>
          <w:lang w:val="ru-RU"/>
        </w:rPr>
        <w:lastRenderedPageBreak/>
        <w:t>анализа и оценки жизненных ситуаций, социальных фактов, поведения людей и собственных поступков.</w:t>
      </w:r>
      <w:proofErr w:type="gramEnd"/>
    </w:p>
    <w:p w:rsidR="008D19DF" w:rsidRPr="00F24CAF" w:rsidRDefault="0024308C" w:rsidP="00F24CAF">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F24CAF">
        <w:rPr>
          <w:rFonts w:ascii="Times New Roman" w:hAnsi="Times New Roman" w:cs="Times New Roman"/>
          <w:color w:val="000000"/>
          <w:sz w:val="24"/>
          <w:szCs w:val="24"/>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8D19DF" w:rsidRPr="00F24CAF" w:rsidRDefault="0024308C" w:rsidP="00F24CAF">
      <w:pPr>
        <w:numPr>
          <w:ilvl w:val="0"/>
          <w:numId w:val="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8D19DF" w:rsidRPr="00F24CAF" w:rsidRDefault="0024308C" w:rsidP="00F24CAF">
      <w:pPr>
        <w:numPr>
          <w:ilvl w:val="0"/>
          <w:numId w:val="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8D19DF" w:rsidRPr="00F24CAF" w:rsidRDefault="0024308C" w:rsidP="00F24CAF">
      <w:pPr>
        <w:numPr>
          <w:ilvl w:val="0"/>
          <w:numId w:val="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8D19DF" w:rsidRPr="00F24CAF" w:rsidRDefault="0024308C" w:rsidP="00F24CAF">
      <w:pPr>
        <w:numPr>
          <w:ilvl w:val="0"/>
          <w:numId w:val="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8D19DF" w:rsidRPr="00F24CAF" w:rsidRDefault="0024308C" w:rsidP="00F24CAF">
      <w:pPr>
        <w:numPr>
          <w:ilvl w:val="0"/>
          <w:numId w:val="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расширение возможностей самопрезентации старшеклассников, </w:t>
      </w:r>
      <w:proofErr w:type="gramStart"/>
      <w:r w:rsidRPr="00F24CAF">
        <w:rPr>
          <w:rFonts w:ascii="Times New Roman" w:hAnsi="Times New Roman" w:cs="Times New Roman"/>
          <w:color w:val="000000"/>
          <w:sz w:val="24"/>
          <w:szCs w:val="24"/>
          <w:lang w:val="ru-RU"/>
        </w:rPr>
        <w:t>мотивирующей</w:t>
      </w:r>
      <w:proofErr w:type="gramEnd"/>
      <w:r w:rsidRPr="00F24CAF">
        <w:rPr>
          <w:rFonts w:ascii="Times New Roman" w:hAnsi="Times New Roman" w:cs="Times New Roman"/>
          <w:color w:val="000000"/>
          <w:sz w:val="24"/>
          <w:szCs w:val="24"/>
          <w:lang w:val="ru-RU"/>
        </w:rPr>
        <w:t xml:space="preserve"> креативное мышление и участие в социальных практиках.</w:t>
      </w: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F24CAF">
        <w:rPr>
          <w:rFonts w:ascii="Times New Roman" w:hAnsi="Times New Roman" w:cs="Times New Roman"/>
          <w:color w:val="000000"/>
          <w:sz w:val="24"/>
          <w:szCs w:val="24"/>
          <w:lang w:val="ru-RU"/>
        </w:rPr>
        <w:t>в</w:t>
      </w:r>
      <w:proofErr w:type="gramEnd"/>
      <w:r w:rsidRPr="00F24CAF">
        <w:rPr>
          <w:rFonts w:ascii="Times New Roman" w:hAnsi="Times New Roman" w:cs="Times New Roman"/>
          <w:color w:val="000000"/>
          <w:sz w:val="24"/>
          <w:szCs w:val="24"/>
          <w:lang w:val="ru-RU"/>
        </w:rPr>
        <w:t>:</w:t>
      </w:r>
    </w:p>
    <w:p w:rsidR="008D19DF" w:rsidRPr="00F24CAF" w:rsidRDefault="0024308C" w:rsidP="00F24CAF">
      <w:pPr>
        <w:numPr>
          <w:ilvl w:val="0"/>
          <w:numId w:val="3"/>
        </w:numPr>
        <w:spacing w:after="0" w:line="240" w:lineRule="auto"/>
        <w:jc w:val="both"/>
        <w:rPr>
          <w:rFonts w:ascii="Times New Roman" w:hAnsi="Times New Roman" w:cs="Times New Roman"/>
          <w:sz w:val="24"/>
          <w:szCs w:val="24"/>
        </w:rPr>
      </w:pPr>
      <w:r w:rsidRPr="00F24CAF">
        <w:rPr>
          <w:rFonts w:ascii="Times New Roman" w:hAnsi="Times New Roman" w:cs="Times New Roman"/>
          <w:color w:val="000000"/>
          <w:sz w:val="24"/>
          <w:szCs w:val="24"/>
        </w:rPr>
        <w:t>изучении нового теоретического содержания;</w:t>
      </w:r>
    </w:p>
    <w:p w:rsidR="008D19DF" w:rsidRPr="00F24CAF" w:rsidRDefault="0024308C" w:rsidP="00F24CAF">
      <w:pPr>
        <w:numPr>
          <w:ilvl w:val="0"/>
          <w:numId w:val="3"/>
        </w:numPr>
        <w:spacing w:after="0" w:line="240" w:lineRule="auto"/>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рассмотрении</w:t>
      </w:r>
      <w:proofErr w:type="gramEnd"/>
      <w:r w:rsidRPr="00F24CAF">
        <w:rPr>
          <w:rFonts w:ascii="Times New Roman" w:hAnsi="Times New Roman" w:cs="Times New Roman"/>
          <w:color w:val="000000"/>
          <w:sz w:val="24"/>
          <w:szCs w:val="24"/>
          <w:lang w:val="ru-RU"/>
        </w:rPr>
        <w:t xml:space="preserve"> ряда ранее изученных социальных явлений и процессов в более сложных и разнообразных связях и отношениях;</w:t>
      </w:r>
    </w:p>
    <w:p w:rsidR="008D19DF" w:rsidRPr="00F24CAF" w:rsidRDefault="0024308C" w:rsidP="00F24CAF">
      <w:pPr>
        <w:numPr>
          <w:ilvl w:val="0"/>
          <w:numId w:val="3"/>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освоении </w:t>
      </w:r>
      <w:proofErr w:type="gramStart"/>
      <w:r w:rsidRPr="00F24CAF">
        <w:rPr>
          <w:rFonts w:ascii="Times New Roman" w:hAnsi="Times New Roman" w:cs="Times New Roman"/>
          <w:color w:val="000000"/>
          <w:sz w:val="24"/>
          <w:szCs w:val="24"/>
          <w:lang w:val="ru-RU"/>
        </w:rPr>
        <w:t>обучающимися</w:t>
      </w:r>
      <w:proofErr w:type="gramEnd"/>
      <w:r w:rsidRPr="00F24CAF">
        <w:rPr>
          <w:rFonts w:ascii="Times New Roman" w:hAnsi="Times New Roman" w:cs="Times New Roman"/>
          <w:color w:val="000000"/>
          <w:sz w:val="24"/>
          <w:szCs w:val="24"/>
          <w:lang w:val="ru-RU"/>
        </w:rPr>
        <w:t xml:space="preserve"> базовых методов социального познания;</w:t>
      </w:r>
    </w:p>
    <w:p w:rsidR="008D19DF" w:rsidRPr="00F24CAF" w:rsidRDefault="0024308C" w:rsidP="00F24CAF">
      <w:pPr>
        <w:numPr>
          <w:ilvl w:val="0"/>
          <w:numId w:val="3"/>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большей опоре на самостоятельную деятельность и индивидуальные познавательные интересы </w:t>
      </w:r>
      <w:proofErr w:type="gramStart"/>
      <w:r w:rsidRPr="00F24CAF">
        <w:rPr>
          <w:rFonts w:ascii="Times New Roman" w:hAnsi="Times New Roman" w:cs="Times New Roman"/>
          <w:color w:val="000000"/>
          <w:sz w:val="24"/>
          <w:szCs w:val="24"/>
          <w:lang w:val="ru-RU"/>
        </w:rPr>
        <w:t>обучающихся</w:t>
      </w:r>
      <w:proofErr w:type="gramEnd"/>
      <w:r w:rsidRPr="00F24CAF">
        <w:rPr>
          <w:rFonts w:ascii="Times New Roman" w:hAnsi="Times New Roman" w:cs="Times New Roman"/>
          <w:color w:val="000000"/>
          <w:sz w:val="24"/>
          <w:szCs w:val="24"/>
          <w:lang w:val="ru-RU"/>
        </w:rPr>
        <w:t>, в том числе связанные с выбором профессии;</w:t>
      </w:r>
    </w:p>
    <w:p w:rsidR="008D19DF" w:rsidRPr="00F24CAF" w:rsidRDefault="0024308C" w:rsidP="00F24CAF">
      <w:pPr>
        <w:numPr>
          <w:ilvl w:val="0"/>
          <w:numId w:val="3"/>
        </w:numPr>
        <w:spacing w:after="0" w:line="240" w:lineRule="auto"/>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24308C" w:rsidRDefault="0024308C" w:rsidP="0024308C">
      <w:pPr>
        <w:spacing w:after="0" w:line="240" w:lineRule="auto"/>
        <w:ind w:left="120"/>
        <w:jc w:val="center"/>
        <w:rPr>
          <w:rFonts w:ascii="Times New Roman" w:hAnsi="Times New Roman" w:cs="Times New Roman"/>
          <w:b/>
          <w:color w:val="000000"/>
          <w:sz w:val="24"/>
          <w:szCs w:val="24"/>
          <w:lang w:val="ru-RU"/>
        </w:rPr>
      </w:pPr>
    </w:p>
    <w:p w:rsidR="0024308C" w:rsidRDefault="0024308C" w:rsidP="0024308C">
      <w:pPr>
        <w:spacing w:after="0" w:line="240" w:lineRule="auto"/>
        <w:ind w:left="120"/>
        <w:jc w:val="center"/>
        <w:rPr>
          <w:rFonts w:ascii="Times New Roman" w:hAnsi="Times New Roman" w:cs="Times New Roman"/>
          <w:b/>
          <w:color w:val="000000"/>
          <w:sz w:val="24"/>
          <w:szCs w:val="24"/>
          <w:lang w:val="ru-RU"/>
        </w:rPr>
      </w:pPr>
      <w:r w:rsidRPr="00F24CAF">
        <w:rPr>
          <w:rFonts w:ascii="Times New Roman" w:hAnsi="Times New Roman" w:cs="Times New Roman"/>
          <w:b/>
          <w:color w:val="000000"/>
          <w:sz w:val="24"/>
          <w:szCs w:val="24"/>
          <w:lang w:val="ru-RU"/>
        </w:rPr>
        <w:t xml:space="preserve">МЕСТО УЧЕБНОГО ПРЕДМЕТА «ОБЩЕСТВОЗНАНИЕ» (БАЗОВЫЙ УРОВЕНЬ) </w:t>
      </w:r>
    </w:p>
    <w:p w:rsidR="008D19DF" w:rsidRPr="00F24CAF" w:rsidRDefault="0024308C" w:rsidP="0024308C">
      <w:pPr>
        <w:spacing w:after="0" w:line="240" w:lineRule="auto"/>
        <w:ind w:left="120"/>
        <w:jc w:val="center"/>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В УЧЕБНОМ ПЛАНЕ</w:t>
      </w:r>
    </w:p>
    <w:p w:rsidR="008D19DF" w:rsidRPr="00F24CAF" w:rsidRDefault="008D19DF" w:rsidP="0024308C">
      <w:pPr>
        <w:spacing w:after="0" w:line="240" w:lineRule="auto"/>
        <w:ind w:left="120"/>
        <w:jc w:val="center"/>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8D19DF" w:rsidRPr="00F24CAF" w:rsidRDefault="008D19DF" w:rsidP="00F24CAF">
      <w:pPr>
        <w:spacing w:line="240" w:lineRule="auto"/>
        <w:rPr>
          <w:rFonts w:ascii="Times New Roman" w:hAnsi="Times New Roman" w:cs="Times New Roman"/>
          <w:sz w:val="24"/>
          <w:szCs w:val="24"/>
          <w:lang w:val="ru-RU"/>
        </w:rPr>
        <w:sectPr w:rsidR="008D19DF" w:rsidRPr="00F24CAF" w:rsidSect="00F24CAF">
          <w:type w:val="continuous"/>
          <w:pgSz w:w="11906" w:h="16383"/>
          <w:pgMar w:top="720" w:right="720" w:bottom="720" w:left="720" w:header="720" w:footer="720" w:gutter="0"/>
          <w:cols w:space="720"/>
          <w:docGrid w:linePitch="299"/>
        </w:sectPr>
      </w:pPr>
    </w:p>
    <w:p w:rsidR="0024308C" w:rsidRDefault="0024308C" w:rsidP="00F24CAF">
      <w:pPr>
        <w:spacing w:after="0" w:line="240" w:lineRule="auto"/>
        <w:ind w:left="120"/>
        <w:rPr>
          <w:rFonts w:ascii="Times New Roman" w:hAnsi="Times New Roman" w:cs="Times New Roman"/>
          <w:b/>
          <w:color w:val="000000"/>
          <w:sz w:val="24"/>
          <w:szCs w:val="24"/>
          <w:lang w:val="ru-RU"/>
        </w:rPr>
      </w:pPr>
      <w:bookmarkStart w:id="6" w:name="block-2597036"/>
      <w:bookmarkEnd w:id="5"/>
    </w:p>
    <w:p w:rsidR="0024308C" w:rsidRDefault="0024308C" w:rsidP="00F24CAF">
      <w:pPr>
        <w:spacing w:after="0" w:line="240" w:lineRule="auto"/>
        <w:ind w:left="120"/>
        <w:rPr>
          <w:rFonts w:ascii="Times New Roman" w:hAnsi="Times New Roman" w:cs="Times New Roman"/>
          <w:b/>
          <w:color w:val="000000"/>
          <w:sz w:val="24"/>
          <w:szCs w:val="24"/>
          <w:lang w:val="ru-RU"/>
        </w:rPr>
      </w:pPr>
    </w:p>
    <w:p w:rsidR="0024308C" w:rsidRDefault="0024308C" w:rsidP="00F24CAF">
      <w:pPr>
        <w:spacing w:after="0" w:line="240" w:lineRule="auto"/>
        <w:ind w:left="120"/>
        <w:rPr>
          <w:rFonts w:ascii="Times New Roman" w:hAnsi="Times New Roman" w:cs="Times New Roman"/>
          <w:b/>
          <w:color w:val="000000"/>
          <w:sz w:val="24"/>
          <w:szCs w:val="24"/>
          <w:lang w:val="ru-RU"/>
        </w:rPr>
      </w:pPr>
    </w:p>
    <w:p w:rsidR="0024308C" w:rsidRDefault="0024308C" w:rsidP="00005459">
      <w:pPr>
        <w:spacing w:after="0" w:line="240" w:lineRule="auto"/>
        <w:rPr>
          <w:rFonts w:ascii="Times New Roman" w:hAnsi="Times New Roman" w:cs="Times New Roman"/>
          <w:b/>
          <w:color w:val="000000"/>
          <w:sz w:val="24"/>
          <w:szCs w:val="24"/>
          <w:lang w:val="ru-RU"/>
        </w:rPr>
      </w:pPr>
    </w:p>
    <w:p w:rsidR="00005459" w:rsidRDefault="00005459" w:rsidP="00005459">
      <w:pPr>
        <w:spacing w:after="0" w:line="240" w:lineRule="auto"/>
        <w:rPr>
          <w:rFonts w:ascii="Times New Roman" w:hAnsi="Times New Roman" w:cs="Times New Roman"/>
          <w:b/>
          <w:color w:val="000000"/>
          <w:sz w:val="24"/>
          <w:szCs w:val="24"/>
          <w:lang w:val="ru-RU"/>
        </w:rPr>
      </w:pP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СОДЕРЖАНИЕ УЧЕБНОГО ПРЕДМЕТА «ОБЩЕСТВОЗНАНИЕ» (БАЗОВЫЙ УРОВЕНЬ)</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10 КЛАСС</w:t>
      </w:r>
    </w:p>
    <w:p w:rsidR="008D19DF" w:rsidRPr="00F24CAF" w:rsidRDefault="008D19DF" w:rsidP="00F24CAF">
      <w:pPr>
        <w:spacing w:after="0" w:line="240" w:lineRule="auto"/>
        <w:ind w:left="120"/>
        <w:rPr>
          <w:rFonts w:ascii="Times New Roman" w:hAnsi="Times New Roman" w:cs="Times New Roman"/>
          <w:sz w:val="24"/>
          <w:szCs w:val="24"/>
          <w:lang w:val="ru-RU"/>
        </w:rPr>
      </w:pPr>
    </w:p>
    <w:p w:rsidR="0024308C" w:rsidRPr="0024308C" w:rsidRDefault="0024308C" w:rsidP="0024308C">
      <w:pPr>
        <w:spacing w:after="0"/>
        <w:ind w:left="120"/>
        <w:rPr>
          <w:rFonts w:ascii="Times New Roman" w:hAnsi="Times New Roman" w:cs="Times New Roman"/>
          <w:b/>
          <w:color w:val="000000"/>
          <w:sz w:val="24"/>
          <w:szCs w:val="24"/>
          <w:lang w:val="ru-RU"/>
        </w:rPr>
      </w:pPr>
      <w:r w:rsidRPr="00F24CAF">
        <w:rPr>
          <w:rFonts w:ascii="Times New Roman" w:hAnsi="Times New Roman" w:cs="Times New Roman"/>
          <w:b/>
          <w:color w:val="000000"/>
          <w:sz w:val="24"/>
          <w:szCs w:val="24"/>
          <w:lang w:val="ru-RU"/>
        </w:rPr>
        <w:t>Человек в обществе</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F24CAF">
        <w:rPr>
          <w:rFonts w:ascii="Times New Roman" w:hAnsi="Times New Roman" w:cs="Times New Roman"/>
          <w:color w:val="000000"/>
          <w:sz w:val="24"/>
          <w:szCs w:val="24"/>
        </w:rPr>
        <w:t>XXI</w:t>
      </w:r>
      <w:r w:rsidRPr="00F24CAF">
        <w:rPr>
          <w:rFonts w:ascii="Times New Roman" w:hAnsi="Times New Roman" w:cs="Times New Roman"/>
          <w:color w:val="000000"/>
          <w:sz w:val="24"/>
          <w:szCs w:val="24"/>
          <w:lang w:val="ru-RU"/>
        </w:rPr>
        <w:t xml:space="preserve"> в.</w:t>
      </w:r>
    </w:p>
    <w:p w:rsidR="0024308C" w:rsidRDefault="0024308C" w:rsidP="0024308C">
      <w:pPr>
        <w:spacing w:after="0"/>
        <w:ind w:left="120"/>
        <w:rPr>
          <w:rFonts w:ascii="Times New Roman" w:hAnsi="Times New Roman" w:cs="Times New Roman"/>
          <w:b/>
          <w:color w:val="000000"/>
          <w:sz w:val="24"/>
          <w:szCs w:val="24"/>
          <w:lang w:val="ru-RU"/>
        </w:rPr>
      </w:pPr>
    </w:p>
    <w:p w:rsidR="008D19DF" w:rsidRDefault="0024308C" w:rsidP="0024308C">
      <w:pPr>
        <w:spacing w:after="0"/>
        <w:ind w:left="120"/>
        <w:rPr>
          <w:rFonts w:ascii="Times New Roman" w:hAnsi="Times New Roman" w:cs="Times New Roman"/>
          <w:b/>
          <w:color w:val="000000"/>
          <w:sz w:val="24"/>
          <w:szCs w:val="24"/>
          <w:lang w:val="ru-RU"/>
        </w:rPr>
      </w:pPr>
      <w:r w:rsidRPr="00F24CAF">
        <w:rPr>
          <w:rFonts w:ascii="Times New Roman" w:hAnsi="Times New Roman" w:cs="Times New Roman"/>
          <w:b/>
          <w:color w:val="000000"/>
          <w:sz w:val="24"/>
          <w:szCs w:val="24"/>
          <w:lang w:val="ru-RU"/>
        </w:rPr>
        <w:t>Духовная культура</w:t>
      </w:r>
    </w:p>
    <w:p w:rsidR="0024308C" w:rsidRPr="00F24CAF" w:rsidRDefault="0024308C" w:rsidP="0024308C">
      <w:pPr>
        <w:spacing w:after="0"/>
        <w:ind w:left="120"/>
        <w:rPr>
          <w:rFonts w:ascii="Times New Roman" w:hAnsi="Times New Roman" w:cs="Times New Roman"/>
          <w:sz w:val="24"/>
          <w:szCs w:val="24"/>
          <w:lang w:val="ru-RU"/>
        </w:rPr>
      </w:pP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rPr>
          <w:rFonts w:ascii="Times New Roman" w:hAnsi="Times New Roman" w:cs="Times New Roman"/>
          <w:b/>
          <w:color w:val="000000"/>
          <w:sz w:val="24"/>
          <w:szCs w:val="24"/>
          <w:lang w:val="ru-RU"/>
        </w:rPr>
      </w:pPr>
    </w:p>
    <w:p w:rsidR="008D19DF" w:rsidRDefault="0024308C" w:rsidP="0024308C">
      <w:pPr>
        <w:spacing w:after="0"/>
        <w:rPr>
          <w:rFonts w:ascii="Times New Roman" w:hAnsi="Times New Roman" w:cs="Times New Roman"/>
          <w:b/>
          <w:color w:val="000000"/>
          <w:sz w:val="24"/>
          <w:szCs w:val="24"/>
          <w:lang w:val="ru-RU"/>
        </w:rPr>
      </w:pPr>
      <w:r>
        <w:rPr>
          <w:rFonts w:ascii="Times New Roman" w:hAnsi="Times New Roman" w:cs="Times New Roman"/>
          <w:b/>
          <w:color w:val="000000"/>
          <w:sz w:val="24"/>
          <w:szCs w:val="24"/>
          <w:lang w:val="ru-RU"/>
        </w:rPr>
        <w:t xml:space="preserve">  </w:t>
      </w:r>
      <w:r w:rsidRPr="00F24CAF">
        <w:rPr>
          <w:rFonts w:ascii="Times New Roman" w:hAnsi="Times New Roman" w:cs="Times New Roman"/>
          <w:b/>
          <w:color w:val="000000"/>
          <w:sz w:val="24"/>
          <w:szCs w:val="24"/>
          <w:lang w:val="ru-RU"/>
        </w:rPr>
        <w:t>Экономическая жизнь общества</w:t>
      </w:r>
    </w:p>
    <w:p w:rsidR="0024308C" w:rsidRPr="00F24CAF" w:rsidRDefault="0024308C" w:rsidP="0024308C">
      <w:pPr>
        <w:spacing w:after="0"/>
        <w:ind w:left="120"/>
        <w:rPr>
          <w:rFonts w:ascii="Times New Roman" w:hAnsi="Times New Roman" w:cs="Times New Roman"/>
          <w:sz w:val="24"/>
          <w:szCs w:val="24"/>
          <w:lang w:val="ru-RU"/>
        </w:rPr>
      </w:pP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F24CAF">
        <w:rPr>
          <w:rFonts w:ascii="Times New Roman" w:hAnsi="Times New Roman" w:cs="Times New Roman"/>
          <w:color w:val="000000"/>
          <w:sz w:val="24"/>
          <w:szCs w:val="24"/>
          <w:lang w:val="ru-RU"/>
        </w:rPr>
        <w:t>Особенности профессиональной деятельности в экономической и финансовой сферах.</w:t>
      </w:r>
      <w:proofErr w:type="gramEnd"/>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24308C" w:rsidRPr="00F24CAF" w:rsidRDefault="0024308C" w:rsidP="0024308C">
      <w:pPr>
        <w:spacing w:after="0"/>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СОДЕРЖАНИЕ УЧЕБНОГО ПРЕДМЕТА «ОБЩЕСТВОЗНАНИЕ» (БАЗОВЫЙ УРОВЕНЬ)</w:t>
      </w:r>
    </w:p>
    <w:p w:rsidR="0024308C" w:rsidRDefault="0024308C" w:rsidP="0024308C">
      <w:pPr>
        <w:spacing w:after="0"/>
        <w:ind w:left="120"/>
        <w:rPr>
          <w:rFonts w:ascii="Times New Roman" w:hAnsi="Times New Roman" w:cs="Times New Roman"/>
          <w:b/>
          <w:color w:val="000000"/>
          <w:sz w:val="24"/>
          <w:szCs w:val="24"/>
          <w:lang w:val="ru-RU"/>
        </w:rPr>
      </w:pPr>
    </w:p>
    <w:p w:rsidR="008D19DF" w:rsidRPr="00F24CAF" w:rsidRDefault="0024308C" w:rsidP="0024308C">
      <w:pPr>
        <w:spacing w:after="0"/>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11 КЛАСС</w:t>
      </w:r>
    </w:p>
    <w:p w:rsidR="008D19DF" w:rsidRPr="00F24CAF" w:rsidRDefault="008D19DF" w:rsidP="0024308C">
      <w:pPr>
        <w:spacing w:after="0"/>
        <w:ind w:left="120"/>
        <w:rPr>
          <w:rFonts w:ascii="Times New Roman" w:hAnsi="Times New Roman" w:cs="Times New Roman"/>
          <w:sz w:val="24"/>
          <w:szCs w:val="24"/>
          <w:lang w:val="ru-RU"/>
        </w:rPr>
      </w:pPr>
    </w:p>
    <w:p w:rsidR="008D19DF" w:rsidRPr="00F24CAF" w:rsidRDefault="0024308C" w:rsidP="0024308C">
      <w:pPr>
        <w:spacing w:after="0"/>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Социальная сфера</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8D19DF" w:rsidRPr="00F24CAF" w:rsidRDefault="0024308C" w:rsidP="0024308C">
      <w:pPr>
        <w:spacing w:after="0"/>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Политическая сфера</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w:t>
      </w:r>
      <w:proofErr w:type="gramStart"/>
      <w:r w:rsidRPr="00F24CAF">
        <w:rPr>
          <w:rFonts w:ascii="Times New Roman" w:hAnsi="Times New Roman" w:cs="Times New Roman"/>
          <w:color w:val="000000"/>
          <w:spacing w:val="-1"/>
          <w:sz w:val="24"/>
          <w:szCs w:val="24"/>
          <w:lang w:val="ru-RU"/>
        </w:rPr>
        <w:t>государст­венного</w:t>
      </w:r>
      <w:proofErr w:type="gramEnd"/>
      <w:r w:rsidRPr="00F24CAF">
        <w:rPr>
          <w:rFonts w:ascii="Times New Roman" w:hAnsi="Times New Roman" w:cs="Times New Roman"/>
          <w:color w:val="000000"/>
          <w:spacing w:val="-1"/>
          <w:sz w:val="24"/>
          <w:szCs w:val="24"/>
          <w:lang w:val="ru-RU"/>
        </w:rPr>
        <w:t xml:space="preserve"> (территориального) устройства, политический режим. Типология форм государства.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lastRenderedPageBreak/>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Избирательная система. Типы избирательных систем: </w:t>
      </w:r>
      <w:proofErr w:type="gramStart"/>
      <w:r w:rsidRPr="00F24CAF">
        <w:rPr>
          <w:rFonts w:ascii="Times New Roman" w:hAnsi="Times New Roman" w:cs="Times New Roman"/>
          <w:color w:val="000000"/>
          <w:sz w:val="24"/>
          <w:szCs w:val="24"/>
          <w:lang w:val="ru-RU"/>
        </w:rPr>
        <w:t>мажоритарная</w:t>
      </w:r>
      <w:proofErr w:type="gramEnd"/>
      <w:r w:rsidRPr="00F24CAF">
        <w:rPr>
          <w:rFonts w:ascii="Times New Roman" w:hAnsi="Times New Roman" w:cs="Times New Roman"/>
          <w:color w:val="000000"/>
          <w:sz w:val="24"/>
          <w:szCs w:val="24"/>
          <w:lang w:val="ru-RU"/>
        </w:rPr>
        <w:t>, пропорциональная, смешанная. Избирательная система в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24308C" w:rsidRDefault="0024308C" w:rsidP="0024308C">
      <w:pPr>
        <w:spacing w:after="0"/>
        <w:ind w:left="120"/>
        <w:rPr>
          <w:rFonts w:ascii="Times New Roman" w:hAnsi="Times New Roman" w:cs="Times New Roman"/>
          <w:b/>
          <w:color w:val="000000"/>
          <w:sz w:val="24"/>
          <w:szCs w:val="24"/>
          <w:lang w:val="ru-RU"/>
        </w:rPr>
      </w:pPr>
    </w:p>
    <w:p w:rsidR="0024308C" w:rsidRDefault="0024308C" w:rsidP="0024308C">
      <w:pPr>
        <w:spacing w:after="0"/>
        <w:ind w:left="120"/>
        <w:rPr>
          <w:rFonts w:ascii="Times New Roman" w:hAnsi="Times New Roman" w:cs="Times New Roman"/>
          <w:b/>
          <w:color w:val="000000"/>
          <w:sz w:val="24"/>
          <w:szCs w:val="24"/>
          <w:lang w:val="ru-RU"/>
        </w:rPr>
      </w:pPr>
    </w:p>
    <w:p w:rsidR="008D19DF" w:rsidRPr="00F24CAF" w:rsidRDefault="0024308C" w:rsidP="0024308C">
      <w:pPr>
        <w:spacing w:after="0"/>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Правовое регулирование общественных отношений в Российской Федерации</w:t>
      </w:r>
      <w:r w:rsidRPr="00F24CAF">
        <w:rPr>
          <w:rFonts w:ascii="Times New Roman" w:hAnsi="Times New Roman" w:cs="Times New Roman"/>
          <w:color w:val="000000"/>
          <w:sz w:val="24"/>
          <w:szCs w:val="24"/>
          <w:lang w:val="ru-RU"/>
        </w:rPr>
        <w:t xml:space="preserve">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Конституция Российской Федерации. Основы конституци</w:t>
      </w:r>
      <w:r w:rsidRPr="00F24CAF">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lastRenderedPageBreak/>
        <w:t xml:space="preserve">Уголовный процесс, его принципы и стадии. Субъекты уголовного процесса. </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8D19DF" w:rsidRPr="00F24CAF" w:rsidRDefault="0024308C" w:rsidP="0024308C">
      <w:pPr>
        <w:spacing w:after="0"/>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8D19DF" w:rsidRPr="00F24CAF" w:rsidRDefault="008D19DF" w:rsidP="00F24CAF">
      <w:pPr>
        <w:spacing w:line="240" w:lineRule="auto"/>
        <w:rPr>
          <w:rFonts w:ascii="Times New Roman" w:hAnsi="Times New Roman" w:cs="Times New Roman"/>
          <w:sz w:val="24"/>
          <w:szCs w:val="24"/>
          <w:lang w:val="ru-RU"/>
        </w:rPr>
        <w:sectPr w:rsidR="008D19DF" w:rsidRPr="00F24CAF" w:rsidSect="00F24CAF">
          <w:type w:val="continuous"/>
          <w:pgSz w:w="11906" w:h="16383"/>
          <w:pgMar w:top="720" w:right="720" w:bottom="720" w:left="720" w:header="720" w:footer="720" w:gutter="0"/>
          <w:cols w:space="720"/>
          <w:docGrid w:linePitch="299"/>
        </w:sectPr>
      </w:pPr>
    </w:p>
    <w:p w:rsidR="0024308C" w:rsidRDefault="0024308C" w:rsidP="00F24CAF">
      <w:pPr>
        <w:spacing w:after="0" w:line="240" w:lineRule="auto"/>
        <w:ind w:left="120"/>
        <w:rPr>
          <w:rFonts w:ascii="Times New Roman" w:hAnsi="Times New Roman" w:cs="Times New Roman"/>
          <w:b/>
          <w:color w:val="000000"/>
          <w:sz w:val="24"/>
          <w:szCs w:val="24"/>
          <w:lang w:val="ru-RU"/>
        </w:rPr>
      </w:pPr>
      <w:bookmarkStart w:id="7" w:name="block-2597035"/>
      <w:bookmarkEnd w:id="6"/>
    </w:p>
    <w:p w:rsidR="0024308C" w:rsidRDefault="0024308C" w:rsidP="00F24CAF">
      <w:pPr>
        <w:spacing w:after="0" w:line="240" w:lineRule="auto"/>
        <w:ind w:left="120"/>
        <w:rPr>
          <w:rFonts w:ascii="Times New Roman" w:hAnsi="Times New Roman" w:cs="Times New Roman"/>
          <w:b/>
          <w:color w:val="000000"/>
          <w:sz w:val="24"/>
          <w:szCs w:val="24"/>
          <w:lang w:val="ru-RU"/>
        </w:rPr>
      </w:pPr>
    </w:p>
    <w:p w:rsidR="0024308C" w:rsidRDefault="0024308C" w:rsidP="00F24CAF">
      <w:pPr>
        <w:spacing w:after="0" w:line="240" w:lineRule="auto"/>
        <w:ind w:left="120"/>
        <w:rPr>
          <w:rFonts w:ascii="Times New Roman" w:hAnsi="Times New Roman" w:cs="Times New Roman"/>
          <w:b/>
          <w:color w:val="000000"/>
          <w:sz w:val="24"/>
          <w:szCs w:val="24"/>
          <w:lang w:val="ru-RU"/>
        </w:rPr>
      </w:pPr>
    </w:p>
    <w:p w:rsidR="0024308C" w:rsidRDefault="0024308C" w:rsidP="00F24CAF">
      <w:pPr>
        <w:spacing w:after="0" w:line="240" w:lineRule="auto"/>
        <w:ind w:left="120"/>
        <w:rPr>
          <w:rFonts w:ascii="Times New Roman" w:hAnsi="Times New Roman" w:cs="Times New Roman"/>
          <w:b/>
          <w:color w:val="000000"/>
          <w:sz w:val="24"/>
          <w:szCs w:val="24"/>
          <w:lang w:val="ru-RU"/>
        </w:rPr>
      </w:pPr>
    </w:p>
    <w:p w:rsidR="0024308C" w:rsidRDefault="0024308C" w:rsidP="00F24CAF">
      <w:pPr>
        <w:spacing w:after="0" w:line="240" w:lineRule="auto"/>
        <w:ind w:left="120"/>
        <w:rPr>
          <w:rFonts w:ascii="Times New Roman" w:hAnsi="Times New Roman" w:cs="Times New Roman"/>
          <w:b/>
          <w:color w:val="000000"/>
          <w:sz w:val="24"/>
          <w:szCs w:val="24"/>
          <w:lang w:val="ru-RU"/>
        </w:rPr>
      </w:pPr>
    </w:p>
    <w:p w:rsidR="0024308C" w:rsidRDefault="0024308C" w:rsidP="0021747B">
      <w:pPr>
        <w:spacing w:after="0" w:line="240" w:lineRule="auto"/>
        <w:rPr>
          <w:rFonts w:ascii="Times New Roman" w:hAnsi="Times New Roman" w:cs="Times New Roman"/>
          <w:b/>
          <w:color w:val="000000"/>
          <w:sz w:val="24"/>
          <w:szCs w:val="24"/>
          <w:lang w:val="ru-RU"/>
        </w:rPr>
      </w:pPr>
    </w:p>
    <w:p w:rsidR="008D19DF" w:rsidRPr="00F24CAF" w:rsidRDefault="0024308C" w:rsidP="00005459">
      <w:pPr>
        <w:spacing w:after="0" w:line="240" w:lineRule="auto"/>
        <w:ind w:left="120"/>
        <w:jc w:val="center"/>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ПЛАНИРУЕМЫЕ РЕЗУЛЬТАТЫ ОСВОЕНИЯ УЧЕБНОГО ПРЕДМЕТА «ОБЩЕСТВОЗНАНИЕ» (БАЗОВЫЙ УРОВЕНЬ)</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21747B">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ЛИЧНОСТНЫЕ РЕЗУЛЬТАТЫ</w:t>
      </w: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Гражданского воспитания:</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8D19DF" w:rsidRPr="00F24CAF" w:rsidRDefault="0024308C" w:rsidP="00F24CAF">
      <w:pPr>
        <w:numPr>
          <w:ilvl w:val="0"/>
          <w:numId w:val="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к гуманитарной и волонтерской деятельности.</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Патриотического воспитания:</w:t>
      </w:r>
    </w:p>
    <w:p w:rsidR="008D19DF" w:rsidRPr="00F24CAF" w:rsidRDefault="0024308C" w:rsidP="00F24CAF">
      <w:pPr>
        <w:numPr>
          <w:ilvl w:val="0"/>
          <w:numId w:val="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8D19DF" w:rsidRPr="00F24CAF" w:rsidRDefault="0024308C" w:rsidP="00F24CAF">
      <w:pPr>
        <w:numPr>
          <w:ilvl w:val="0"/>
          <w:numId w:val="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8D19DF" w:rsidRPr="00F24CAF" w:rsidRDefault="0024308C" w:rsidP="00F24CAF">
      <w:pPr>
        <w:numPr>
          <w:ilvl w:val="0"/>
          <w:numId w:val="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Духовно-нравственного воспитания:</w:t>
      </w:r>
    </w:p>
    <w:p w:rsidR="008D19DF" w:rsidRPr="00F24CAF" w:rsidRDefault="0024308C" w:rsidP="00F24CAF">
      <w:pPr>
        <w:numPr>
          <w:ilvl w:val="0"/>
          <w:numId w:val="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осознание духовных ценностей российского народа;</w:t>
      </w:r>
    </w:p>
    <w:p w:rsidR="008D19DF" w:rsidRPr="00F24CAF" w:rsidRDefault="0024308C" w:rsidP="00F24CAF">
      <w:pPr>
        <w:numPr>
          <w:ilvl w:val="0"/>
          <w:numId w:val="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сформированность нравственного сознания, этического поведения;</w:t>
      </w:r>
    </w:p>
    <w:p w:rsidR="008D19DF" w:rsidRPr="00F24CAF" w:rsidRDefault="0024308C" w:rsidP="00F24CAF">
      <w:pPr>
        <w:numPr>
          <w:ilvl w:val="0"/>
          <w:numId w:val="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8D19DF" w:rsidRPr="00F24CAF" w:rsidRDefault="0024308C" w:rsidP="00F24CAF">
      <w:pPr>
        <w:numPr>
          <w:ilvl w:val="0"/>
          <w:numId w:val="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осознание личного вклада в построение устойчивого будущего;</w:t>
      </w:r>
    </w:p>
    <w:p w:rsidR="008D19DF" w:rsidRPr="00F24CAF" w:rsidRDefault="0024308C" w:rsidP="00F24CAF">
      <w:pPr>
        <w:numPr>
          <w:ilvl w:val="0"/>
          <w:numId w:val="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Эстетического воспитания:</w:t>
      </w:r>
    </w:p>
    <w:p w:rsidR="008D19DF" w:rsidRPr="00F24CAF" w:rsidRDefault="0024308C" w:rsidP="00F24CAF">
      <w:pPr>
        <w:numPr>
          <w:ilvl w:val="0"/>
          <w:numId w:val="7"/>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8D19DF" w:rsidRPr="00F24CAF" w:rsidRDefault="0024308C" w:rsidP="00F24CAF">
      <w:pPr>
        <w:numPr>
          <w:ilvl w:val="0"/>
          <w:numId w:val="7"/>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D19DF" w:rsidRPr="00F24CAF" w:rsidRDefault="0024308C" w:rsidP="00F24CAF">
      <w:pPr>
        <w:numPr>
          <w:ilvl w:val="0"/>
          <w:numId w:val="7"/>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D19DF" w:rsidRPr="00005459" w:rsidRDefault="0024308C" w:rsidP="00005459">
      <w:pPr>
        <w:numPr>
          <w:ilvl w:val="0"/>
          <w:numId w:val="7"/>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стремление проявлять качества творческой личности.</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Физического воспитания:</w:t>
      </w:r>
    </w:p>
    <w:p w:rsidR="008D19DF" w:rsidRPr="00F24CAF" w:rsidRDefault="0024308C" w:rsidP="00F24CAF">
      <w:pPr>
        <w:numPr>
          <w:ilvl w:val="0"/>
          <w:numId w:val="8"/>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8D19DF" w:rsidRPr="00F24CAF" w:rsidRDefault="0024308C" w:rsidP="00F24CAF">
      <w:pPr>
        <w:numPr>
          <w:ilvl w:val="0"/>
          <w:numId w:val="8"/>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Трудового воспитания:</w:t>
      </w:r>
    </w:p>
    <w:p w:rsidR="008D19DF" w:rsidRPr="00F24CAF" w:rsidRDefault="0024308C" w:rsidP="00F24CAF">
      <w:pPr>
        <w:numPr>
          <w:ilvl w:val="0"/>
          <w:numId w:val="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к труду, осознание ценности мастерства, трудолюбие;</w:t>
      </w:r>
    </w:p>
    <w:p w:rsidR="008D19DF" w:rsidRPr="00F24CAF" w:rsidRDefault="0024308C" w:rsidP="00F24CAF">
      <w:pPr>
        <w:numPr>
          <w:ilvl w:val="0"/>
          <w:numId w:val="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8D19DF" w:rsidRPr="00F24CAF" w:rsidRDefault="0024308C" w:rsidP="00F24CAF">
      <w:pPr>
        <w:numPr>
          <w:ilvl w:val="0"/>
          <w:numId w:val="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8D19DF" w:rsidRPr="00F24CAF" w:rsidRDefault="0024308C" w:rsidP="00F24CAF">
      <w:pPr>
        <w:numPr>
          <w:ilvl w:val="0"/>
          <w:numId w:val="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Экологического воспитания:</w:t>
      </w:r>
    </w:p>
    <w:p w:rsidR="008D19DF" w:rsidRPr="00F24CAF" w:rsidRDefault="0024308C" w:rsidP="00F24CAF">
      <w:pPr>
        <w:numPr>
          <w:ilvl w:val="0"/>
          <w:numId w:val="10"/>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8D19DF" w:rsidRPr="00F24CAF" w:rsidRDefault="0024308C" w:rsidP="00F24CAF">
      <w:pPr>
        <w:numPr>
          <w:ilvl w:val="0"/>
          <w:numId w:val="10"/>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8D19DF" w:rsidRPr="00F24CAF" w:rsidRDefault="0024308C" w:rsidP="00F24CAF">
      <w:pPr>
        <w:numPr>
          <w:ilvl w:val="0"/>
          <w:numId w:val="10"/>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активное неприятие действий, приносящих вред окружающей среде;</w:t>
      </w:r>
    </w:p>
    <w:p w:rsidR="008D19DF" w:rsidRPr="00F24CAF" w:rsidRDefault="0024308C" w:rsidP="00F24CAF">
      <w:pPr>
        <w:numPr>
          <w:ilvl w:val="0"/>
          <w:numId w:val="10"/>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8D19DF" w:rsidRPr="00F24CAF" w:rsidRDefault="0024308C" w:rsidP="00F24CAF">
      <w:pPr>
        <w:numPr>
          <w:ilvl w:val="0"/>
          <w:numId w:val="10"/>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расширение опыта деятельности экологической направленности.</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b/>
          <w:i/>
          <w:color w:val="000000"/>
          <w:sz w:val="24"/>
          <w:szCs w:val="24"/>
        </w:rPr>
        <w:t>Ценности научного познания:</w:t>
      </w:r>
    </w:p>
    <w:p w:rsidR="008D19DF" w:rsidRPr="00F24CAF" w:rsidRDefault="0024308C" w:rsidP="00F24CAF">
      <w:pPr>
        <w:numPr>
          <w:ilvl w:val="0"/>
          <w:numId w:val="1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8D19DF" w:rsidRPr="00F24CAF" w:rsidRDefault="0024308C" w:rsidP="00F24CAF">
      <w:pPr>
        <w:numPr>
          <w:ilvl w:val="0"/>
          <w:numId w:val="1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8D19DF" w:rsidRPr="00F24CAF" w:rsidRDefault="0024308C" w:rsidP="00F24CAF">
      <w:pPr>
        <w:numPr>
          <w:ilvl w:val="0"/>
          <w:numId w:val="1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8D19DF" w:rsidRPr="00F24CAF" w:rsidRDefault="0024308C" w:rsidP="00F24CAF">
      <w:pPr>
        <w:numPr>
          <w:ilvl w:val="0"/>
          <w:numId w:val="1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8D19DF" w:rsidRPr="00F24CAF" w:rsidRDefault="008D19DF" w:rsidP="00F24CAF">
      <w:pPr>
        <w:spacing w:after="0" w:line="240" w:lineRule="auto"/>
        <w:ind w:left="120"/>
        <w:jc w:val="both"/>
        <w:rPr>
          <w:rFonts w:ascii="Times New Roman" w:hAnsi="Times New Roman" w:cs="Times New Roman"/>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8D19DF" w:rsidRPr="00F24CAF" w:rsidRDefault="0024308C" w:rsidP="00F24CAF">
      <w:pPr>
        <w:numPr>
          <w:ilvl w:val="0"/>
          <w:numId w:val="1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8D19DF" w:rsidRPr="00F24CAF" w:rsidRDefault="0024308C" w:rsidP="00F24CAF">
      <w:pPr>
        <w:numPr>
          <w:ilvl w:val="0"/>
          <w:numId w:val="1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lastRenderedPageBreak/>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8D19DF" w:rsidRPr="00F24CAF" w:rsidRDefault="0024308C" w:rsidP="00F24CAF">
      <w:pPr>
        <w:numPr>
          <w:ilvl w:val="0"/>
          <w:numId w:val="1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8D19DF" w:rsidRPr="00F24CAF" w:rsidRDefault="0024308C" w:rsidP="00F24CAF">
      <w:pPr>
        <w:numPr>
          <w:ilvl w:val="0"/>
          <w:numId w:val="1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8D19DF" w:rsidRPr="00F24CAF" w:rsidRDefault="0024308C" w:rsidP="00F24CAF">
      <w:pPr>
        <w:numPr>
          <w:ilvl w:val="0"/>
          <w:numId w:val="1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8D19DF" w:rsidRPr="00F24CAF" w:rsidRDefault="0024308C" w:rsidP="00F24CAF">
      <w:pPr>
        <w:numPr>
          <w:ilvl w:val="0"/>
          <w:numId w:val="1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МЕТАПРЕДМЕТНЫЕ РЕЗУЛЬТАТЫ</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Default="0024308C" w:rsidP="00F24CAF">
      <w:pPr>
        <w:spacing w:after="0" w:line="240" w:lineRule="auto"/>
        <w:ind w:firstLine="600"/>
        <w:jc w:val="both"/>
        <w:rPr>
          <w:rFonts w:ascii="Times New Roman" w:hAnsi="Times New Roman" w:cs="Times New Roman"/>
          <w:color w:val="000000"/>
          <w:sz w:val="24"/>
          <w:szCs w:val="24"/>
          <w:lang w:val="ru-RU"/>
        </w:rPr>
      </w:pPr>
      <w:r w:rsidRPr="00F24CAF">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21747B" w:rsidRPr="00F24CAF" w:rsidRDefault="0021747B" w:rsidP="00F24CAF">
      <w:pPr>
        <w:spacing w:after="0" w:line="240" w:lineRule="auto"/>
        <w:ind w:firstLine="600"/>
        <w:jc w:val="both"/>
        <w:rPr>
          <w:rFonts w:ascii="Times New Roman" w:hAnsi="Times New Roman" w:cs="Times New Roman"/>
          <w:sz w:val="24"/>
          <w:szCs w:val="24"/>
          <w:lang w:val="ru-RU"/>
        </w:rPr>
      </w:pPr>
    </w:p>
    <w:p w:rsidR="008D19DF" w:rsidRPr="0021747B" w:rsidRDefault="0024308C" w:rsidP="00F24CAF">
      <w:pPr>
        <w:numPr>
          <w:ilvl w:val="0"/>
          <w:numId w:val="13"/>
        </w:numPr>
        <w:spacing w:after="0" w:line="240" w:lineRule="auto"/>
        <w:jc w:val="both"/>
        <w:rPr>
          <w:rFonts w:ascii="Times New Roman" w:hAnsi="Times New Roman" w:cs="Times New Roman"/>
          <w:sz w:val="24"/>
          <w:szCs w:val="24"/>
          <w:lang w:val="ru-RU"/>
        </w:rPr>
      </w:pPr>
      <w:r w:rsidRPr="0021747B">
        <w:rPr>
          <w:rFonts w:ascii="Times New Roman" w:hAnsi="Times New Roman" w:cs="Times New Roman"/>
          <w:b/>
          <w:color w:val="000000"/>
          <w:sz w:val="24"/>
          <w:szCs w:val="24"/>
          <w:lang w:val="ru-RU"/>
        </w:rPr>
        <w:t>Овладение универсальными учебными познавательными действиями</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Базовые логические действия:</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самостоятельно формулировать и актуализировать социальную проблему, рассматривать ее всесторонне;</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8D19DF" w:rsidRPr="00F24CAF" w:rsidRDefault="0024308C" w:rsidP="00F24CAF">
      <w:pPr>
        <w:numPr>
          <w:ilvl w:val="0"/>
          <w:numId w:val="14"/>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Базовые исследовательские действия:</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lastRenderedPageBreak/>
        <w:t>давать оценку новым ситуациям, возникающим в процессе познания социальных объектов, в социальных отношениях; оценивать приобретенный опыт;</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уметь интегрировать знания из разных предметных областей;</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выдвигать новые идеи, предлагать оригинальные подходы и решения;</w:t>
      </w:r>
    </w:p>
    <w:p w:rsidR="008D19DF" w:rsidRPr="00F24CAF" w:rsidRDefault="0024308C" w:rsidP="00F24CAF">
      <w:pPr>
        <w:numPr>
          <w:ilvl w:val="0"/>
          <w:numId w:val="15"/>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ставить проблемы и задачи, допускающие альтернативные решения.</w:t>
      </w:r>
    </w:p>
    <w:p w:rsidR="00026449" w:rsidRPr="00F85821" w:rsidRDefault="00026449" w:rsidP="00F24CAF">
      <w:pPr>
        <w:spacing w:after="0" w:line="240" w:lineRule="auto"/>
        <w:ind w:firstLine="600"/>
        <w:jc w:val="both"/>
        <w:rPr>
          <w:rFonts w:ascii="Times New Roman" w:hAnsi="Times New Roman" w:cs="Times New Roman"/>
          <w:i/>
          <w:color w:val="000000"/>
          <w:sz w:val="24"/>
          <w:szCs w:val="24"/>
          <w:lang w:val="ru-RU"/>
        </w:rPr>
      </w:pP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Работа с информацией:</w:t>
      </w:r>
    </w:p>
    <w:p w:rsidR="008D19DF" w:rsidRPr="00F24CAF" w:rsidRDefault="0024308C" w:rsidP="00F24CAF">
      <w:pPr>
        <w:numPr>
          <w:ilvl w:val="0"/>
          <w:numId w:val="1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D19DF" w:rsidRPr="00F24CAF" w:rsidRDefault="0024308C" w:rsidP="00F24CAF">
      <w:pPr>
        <w:numPr>
          <w:ilvl w:val="0"/>
          <w:numId w:val="1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D19DF" w:rsidRPr="00F24CAF" w:rsidRDefault="0024308C" w:rsidP="00F24CAF">
      <w:pPr>
        <w:numPr>
          <w:ilvl w:val="0"/>
          <w:numId w:val="1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F24CAF">
        <w:rPr>
          <w:rFonts w:ascii="Times New Roman" w:hAnsi="Times New Roman" w:cs="Times New Roman"/>
          <w:color w:val="000000"/>
          <w:sz w:val="24"/>
          <w:szCs w:val="24"/>
          <w:lang w:val="ru-RU"/>
        </w:rPr>
        <w:t>интернет-источников</w:t>
      </w:r>
      <w:proofErr w:type="gramEnd"/>
      <w:r w:rsidRPr="00F24CAF">
        <w:rPr>
          <w:rFonts w:ascii="Times New Roman" w:hAnsi="Times New Roman" w:cs="Times New Roman"/>
          <w:color w:val="000000"/>
          <w:sz w:val="24"/>
          <w:szCs w:val="24"/>
          <w:lang w:val="ru-RU"/>
        </w:rPr>
        <w:t>), ее соответствие правовым и морально-этическим нормам;</w:t>
      </w:r>
    </w:p>
    <w:p w:rsidR="008D19DF" w:rsidRPr="00F24CAF" w:rsidRDefault="0024308C" w:rsidP="00F24CAF">
      <w:pPr>
        <w:numPr>
          <w:ilvl w:val="0"/>
          <w:numId w:val="1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8D19DF" w:rsidRPr="0021747B" w:rsidRDefault="0024308C" w:rsidP="00F24CAF">
      <w:pPr>
        <w:numPr>
          <w:ilvl w:val="0"/>
          <w:numId w:val="16"/>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21747B" w:rsidRPr="00F24CAF" w:rsidRDefault="0021747B" w:rsidP="0021747B">
      <w:pPr>
        <w:spacing w:after="0" w:line="240" w:lineRule="auto"/>
        <w:ind w:left="960"/>
        <w:jc w:val="both"/>
        <w:rPr>
          <w:rFonts w:ascii="Times New Roman" w:hAnsi="Times New Roman" w:cs="Times New Roman"/>
          <w:sz w:val="24"/>
          <w:szCs w:val="24"/>
          <w:lang w:val="ru-RU"/>
        </w:rPr>
      </w:pPr>
    </w:p>
    <w:p w:rsidR="008D19DF" w:rsidRPr="00F24CAF" w:rsidRDefault="0024308C" w:rsidP="00F24CAF">
      <w:pPr>
        <w:numPr>
          <w:ilvl w:val="0"/>
          <w:numId w:val="17"/>
        </w:numPr>
        <w:spacing w:after="0" w:line="240" w:lineRule="auto"/>
        <w:jc w:val="both"/>
        <w:rPr>
          <w:rFonts w:ascii="Times New Roman" w:hAnsi="Times New Roman" w:cs="Times New Roman"/>
          <w:sz w:val="24"/>
          <w:szCs w:val="24"/>
        </w:rPr>
      </w:pPr>
      <w:r w:rsidRPr="00F24CAF">
        <w:rPr>
          <w:rFonts w:ascii="Times New Roman" w:hAnsi="Times New Roman" w:cs="Times New Roman"/>
          <w:b/>
          <w:color w:val="000000"/>
          <w:sz w:val="24"/>
          <w:szCs w:val="24"/>
        </w:rPr>
        <w:t>Овладение универсальными коммуникативными действиями</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Общение:</w:t>
      </w:r>
    </w:p>
    <w:p w:rsidR="008D19DF" w:rsidRPr="00F24CAF" w:rsidRDefault="0024308C" w:rsidP="00F24CAF">
      <w:pPr>
        <w:numPr>
          <w:ilvl w:val="0"/>
          <w:numId w:val="18"/>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осуществлять коммуникации во всех сферах жизни;</w:t>
      </w:r>
    </w:p>
    <w:p w:rsidR="008D19DF" w:rsidRPr="00F24CAF" w:rsidRDefault="0024308C" w:rsidP="00F24CAF">
      <w:pPr>
        <w:numPr>
          <w:ilvl w:val="0"/>
          <w:numId w:val="18"/>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D19DF" w:rsidRPr="00F24CAF" w:rsidRDefault="0024308C" w:rsidP="00F24CAF">
      <w:pPr>
        <w:numPr>
          <w:ilvl w:val="0"/>
          <w:numId w:val="18"/>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8D19DF" w:rsidRPr="00F24CAF" w:rsidRDefault="0024308C" w:rsidP="00F24CAF">
      <w:pPr>
        <w:numPr>
          <w:ilvl w:val="0"/>
          <w:numId w:val="18"/>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Совместная деятельность:</w:t>
      </w:r>
    </w:p>
    <w:p w:rsidR="008D19DF" w:rsidRPr="00F24CAF" w:rsidRDefault="0024308C" w:rsidP="00F24CAF">
      <w:pPr>
        <w:numPr>
          <w:ilvl w:val="0"/>
          <w:numId w:val="1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8D19DF" w:rsidRPr="00F24CAF" w:rsidRDefault="0024308C" w:rsidP="00F24CAF">
      <w:pPr>
        <w:numPr>
          <w:ilvl w:val="0"/>
          <w:numId w:val="1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8D19DF" w:rsidRPr="00F24CAF" w:rsidRDefault="0024308C" w:rsidP="00F24CAF">
      <w:pPr>
        <w:numPr>
          <w:ilvl w:val="0"/>
          <w:numId w:val="1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D19DF" w:rsidRPr="00F24CAF" w:rsidRDefault="0024308C" w:rsidP="00F24CAF">
      <w:pPr>
        <w:numPr>
          <w:ilvl w:val="0"/>
          <w:numId w:val="1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8D19DF" w:rsidRPr="00F24CAF" w:rsidRDefault="0024308C" w:rsidP="00F24CAF">
      <w:pPr>
        <w:numPr>
          <w:ilvl w:val="0"/>
          <w:numId w:val="1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8D19DF" w:rsidRPr="0021747B" w:rsidRDefault="0024308C" w:rsidP="00F24CAF">
      <w:pPr>
        <w:numPr>
          <w:ilvl w:val="0"/>
          <w:numId w:val="19"/>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21747B" w:rsidRPr="00F24CAF" w:rsidRDefault="0021747B" w:rsidP="0021747B">
      <w:pPr>
        <w:spacing w:after="0" w:line="240" w:lineRule="auto"/>
        <w:ind w:left="960"/>
        <w:jc w:val="both"/>
        <w:rPr>
          <w:rFonts w:ascii="Times New Roman" w:hAnsi="Times New Roman" w:cs="Times New Roman"/>
          <w:sz w:val="24"/>
          <w:szCs w:val="24"/>
          <w:lang w:val="ru-RU"/>
        </w:rPr>
      </w:pPr>
    </w:p>
    <w:p w:rsidR="008D19DF" w:rsidRPr="00F24CAF" w:rsidRDefault="0024308C" w:rsidP="00F24CAF">
      <w:pPr>
        <w:numPr>
          <w:ilvl w:val="0"/>
          <w:numId w:val="20"/>
        </w:numPr>
        <w:spacing w:after="0" w:line="240" w:lineRule="auto"/>
        <w:jc w:val="both"/>
        <w:rPr>
          <w:rFonts w:ascii="Times New Roman" w:hAnsi="Times New Roman" w:cs="Times New Roman"/>
          <w:sz w:val="24"/>
          <w:szCs w:val="24"/>
        </w:rPr>
      </w:pPr>
      <w:r w:rsidRPr="00F24CAF">
        <w:rPr>
          <w:rFonts w:ascii="Times New Roman" w:hAnsi="Times New Roman" w:cs="Times New Roman"/>
          <w:b/>
          <w:color w:val="000000"/>
          <w:sz w:val="24"/>
          <w:szCs w:val="24"/>
        </w:rPr>
        <w:t>Овладение универсальными регулятивными действиями</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Самоорганизация:</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rPr>
      </w:pPr>
      <w:r w:rsidRPr="00F24CAF">
        <w:rPr>
          <w:rFonts w:ascii="Times New Roman" w:hAnsi="Times New Roman" w:cs="Times New Roman"/>
          <w:color w:val="000000"/>
          <w:sz w:val="24"/>
          <w:szCs w:val="24"/>
        </w:rPr>
        <w:t>оценивать приобретенный опыт;</w:t>
      </w:r>
    </w:p>
    <w:p w:rsidR="008D19DF" w:rsidRPr="00F24CAF" w:rsidRDefault="0024308C" w:rsidP="00F24CAF">
      <w:pPr>
        <w:numPr>
          <w:ilvl w:val="0"/>
          <w:numId w:val="21"/>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Самоконтроль:</w:t>
      </w:r>
    </w:p>
    <w:p w:rsidR="008D19DF" w:rsidRPr="00F24CAF" w:rsidRDefault="0024308C" w:rsidP="00F24CAF">
      <w:pPr>
        <w:numPr>
          <w:ilvl w:val="0"/>
          <w:numId w:val="2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8D19DF" w:rsidRPr="00F24CAF" w:rsidRDefault="0024308C" w:rsidP="00F24CAF">
      <w:pPr>
        <w:numPr>
          <w:ilvl w:val="0"/>
          <w:numId w:val="2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8D19DF" w:rsidRPr="00F24CAF" w:rsidRDefault="0024308C" w:rsidP="00F24CAF">
      <w:pPr>
        <w:numPr>
          <w:ilvl w:val="0"/>
          <w:numId w:val="2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8D19DF" w:rsidRPr="00F24CAF" w:rsidRDefault="0024308C" w:rsidP="00F24CAF">
      <w:pPr>
        <w:numPr>
          <w:ilvl w:val="0"/>
          <w:numId w:val="22"/>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D19DF" w:rsidRPr="00F24CAF" w:rsidRDefault="0024308C" w:rsidP="00F24CAF">
      <w:pPr>
        <w:spacing w:after="0" w:line="240" w:lineRule="auto"/>
        <w:ind w:firstLine="600"/>
        <w:jc w:val="both"/>
        <w:rPr>
          <w:rFonts w:ascii="Times New Roman" w:hAnsi="Times New Roman" w:cs="Times New Roman"/>
          <w:sz w:val="24"/>
          <w:szCs w:val="24"/>
        </w:rPr>
      </w:pPr>
      <w:r w:rsidRPr="00F24CAF">
        <w:rPr>
          <w:rFonts w:ascii="Times New Roman" w:hAnsi="Times New Roman" w:cs="Times New Roman"/>
          <w:i/>
          <w:color w:val="000000"/>
          <w:sz w:val="24"/>
          <w:szCs w:val="24"/>
        </w:rPr>
        <w:t>Принятие себя и других:</w:t>
      </w:r>
    </w:p>
    <w:p w:rsidR="008D19DF" w:rsidRPr="00F24CAF" w:rsidRDefault="0024308C" w:rsidP="00F24CAF">
      <w:pPr>
        <w:numPr>
          <w:ilvl w:val="0"/>
          <w:numId w:val="23"/>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принимать себя, понимая свои недостатки и достоинства;</w:t>
      </w:r>
    </w:p>
    <w:p w:rsidR="008D19DF" w:rsidRPr="00F24CAF" w:rsidRDefault="0024308C" w:rsidP="00F24CAF">
      <w:pPr>
        <w:numPr>
          <w:ilvl w:val="0"/>
          <w:numId w:val="23"/>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8D19DF" w:rsidRPr="00F24CAF" w:rsidRDefault="0024308C" w:rsidP="00F24CAF">
      <w:pPr>
        <w:numPr>
          <w:ilvl w:val="0"/>
          <w:numId w:val="23"/>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признавать свое право и право других на ошибки;</w:t>
      </w:r>
    </w:p>
    <w:p w:rsidR="008D19DF" w:rsidRPr="00F24CAF" w:rsidRDefault="0024308C" w:rsidP="00F24CAF">
      <w:pPr>
        <w:numPr>
          <w:ilvl w:val="0"/>
          <w:numId w:val="23"/>
        </w:numPr>
        <w:spacing w:after="0" w:line="240" w:lineRule="auto"/>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развивать способность понимать мир с позиции другого человека.</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ПРЕДМЕТНЫЕ РЕЗУЛЬТАТЫ</w:t>
      </w:r>
    </w:p>
    <w:p w:rsidR="008D19DF" w:rsidRPr="00F24CAF" w:rsidRDefault="008D19DF" w:rsidP="00F24CAF">
      <w:pPr>
        <w:spacing w:after="0" w:line="240" w:lineRule="auto"/>
        <w:ind w:left="120"/>
        <w:rPr>
          <w:rFonts w:ascii="Times New Roman" w:hAnsi="Times New Roman" w:cs="Times New Roman"/>
          <w:sz w:val="24"/>
          <w:szCs w:val="24"/>
          <w:lang w:val="ru-RU"/>
        </w:rPr>
      </w:pPr>
    </w:p>
    <w:p w:rsidR="008D19DF" w:rsidRPr="00F24CAF" w:rsidRDefault="0024308C" w:rsidP="008C27C1">
      <w:pPr>
        <w:spacing w:after="0" w:line="240" w:lineRule="auto"/>
        <w:ind w:firstLine="60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10 КЛАСС</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F24CAF">
        <w:rPr>
          <w:rFonts w:ascii="Times New Roman" w:hAnsi="Times New Roman" w:cs="Times New Roman"/>
          <w:color w:val="000000"/>
          <w:sz w:val="24"/>
          <w:szCs w:val="24"/>
          <w:lang w:val="ru-RU"/>
        </w:rPr>
        <w:t xml:space="preserve"> </w:t>
      </w:r>
      <w:proofErr w:type="gramStart"/>
      <w:r w:rsidRPr="00F24CAF">
        <w:rPr>
          <w:rFonts w:ascii="Times New Roman" w:hAnsi="Times New Roman" w:cs="Times New Roman"/>
          <w:color w:val="000000"/>
          <w:sz w:val="24"/>
          <w:szCs w:val="24"/>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 xml:space="preserve">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w:t>
      </w:r>
      <w:r w:rsidRPr="00F24CAF">
        <w:rPr>
          <w:rFonts w:ascii="Times New Roman" w:hAnsi="Times New Roman" w:cs="Times New Roman"/>
          <w:color w:val="000000"/>
          <w:sz w:val="24"/>
          <w:szCs w:val="24"/>
          <w:lang w:val="ru-RU"/>
        </w:rPr>
        <w:lastRenderedPageBreak/>
        <w:t>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F24CAF">
        <w:rPr>
          <w:rFonts w:ascii="Times New Roman" w:hAnsi="Times New Roman" w:cs="Times New Roman"/>
          <w:color w:val="000000"/>
          <w:sz w:val="24"/>
          <w:szCs w:val="24"/>
          <w:lang w:val="ru-RU"/>
        </w:rPr>
        <w:t xml:space="preserve"> жизнь общества».</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F24CAF">
        <w:rPr>
          <w:rFonts w:ascii="Times New Roman" w:hAnsi="Times New Roman" w:cs="Times New Roman"/>
          <w:color w:val="000000"/>
          <w:sz w:val="24"/>
          <w:szCs w:val="24"/>
          <w:lang w:val="ru-RU"/>
        </w:rPr>
        <w:t xml:space="preserve">, </w:t>
      </w:r>
      <w:proofErr w:type="gramStart"/>
      <w:r w:rsidRPr="00F24CAF">
        <w:rPr>
          <w:rFonts w:ascii="Times New Roman" w:hAnsi="Times New Roman" w:cs="Times New Roman"/>
          <w:color w:val="000000"/>
          <w:sz w:val="24"/>
          <w:szCs w:val="24"/>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F24CAF">
        <w:rPr>
          <w:rFonts w:ascii="Times New Roman" w:hAnsi="Times New Roman" w:cs="Times New Roman"/>
          <w:color w:val="000000"/>
          <w:spacing w:val="-2"/>
          <w:sz w:val="24"/>
          <w:szCs w:val="24"/>
          <w:lang w:val="ru-RU"/>
        </w:rPr>
        <w:t xml:space="preserve"> факторы производства; источники финансирования предприятий</w:t>
      </w:r>
      <w:r w:rsidRPr="00F24CAF">
        <w:rPr>
          <w:rFonts w:ascii="Times New Roman" w:hAnsi="Times New Roman" w:cs="Times New Roman"/>
          <w:color w:val="000000"/>
          <w:sz w:val="24"/>
          <w:szCs w:val="24"/>
          <w:lang w:val="ru-RU"/>
        </w:rPr>
        <w:t>.</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F24CAF">
        <w:rPr>
          <w:rFonts w:ascii="Times New Roman" w:hAnsi="Times New Roman" w:cs="Times New Roman"/>
          <w:color w:val="000000"/>
          <w:sz w:val="24"/>
          <w:szCs w:val="24"/>
          <w:lang w:val="ru-RU"/>
        </w:rPr>
        <w:t>макроэкономических показателей и качества жизни; спроса и предложения;</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F24CAF">
        <w:rPr>
          <w:rFonts w:ascii="Times New Roman" w:hAnsi="Times New Roman" w:cs="Times New Roman"/>
          <w:color w:val="000000"/>
          <w:sz w:val="24"/>
          <w:szCs w:val="24"/>
        </w:rPr>
        <w:t>XXI</w:t>
      </w:r>
      <w:r w:rsidRPr="00F24CAF">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w:t>
      </w:r>
      <w:proofErr w:type="gramEnd"/>
      <w:r w:rsidRPr="00F24CAF">
        <w:rPr>
          <w:rFonts w:ascii="Times New Roman" w:hAnsi="Times New Roman" w:cs="Times New Roman"/>
          <w:color w:val="000000"/>
          <w:sz w:val="24"/>
          <w:szCs w:val="24"/>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w:t>
      </w:r>
      <w:r w:rsidRPr="00F24CAF">
        <w:rPr>
          <w:rFonts w:ascii="Times New Roman" w:hAnsi="Times New Roman" w:cs="Times New Roman"/>
          <w:color w:val="000000"/>
          <w:sz w:val="24"/>
          <w:szCs w:val="24"/>
          <w:lang w:val="ru-RU"/>
        </w:rPr>
        <w:lastRenderedPageBreak/>
        <w:t>оценочные суждения, мнения при изучении разделов «Человек в обществе», «Духовная культура», «Экономическая жизнь общества».</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F24CAF">
        <w:rPr>
          <w:rFonts w:ascii="Times New Roman" w:hAnsi="Times New Roman" w:cs="Times New Roman"/>
          <w:color w:val="000000"/>
          <w:sz w:val="24"/>
          <w:szCs w:val="24"/>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F24CAF">
        <w:rPr>
          <w:rFonts w:ascii="Times New Roman" w:hAnsi="Times New Roman" w:cs="Times New Roman"/>
          <w:color w:val="000000"/>
          <w:sz w:val="24"/>
          <w:szCs w:val="24"/>
          <w:lang w:val="ru-RU"/>
        </w:rPr>
        <w:t xml:space="preserve"> </w:t>
      </w:r>
      <w:proofErr w:type="gramStart"/>
      <w:r w:rsidRPr="00F24CAF">
        <w:rPr>
          <w:rFonts w:ascii="Times New Roman" w:hAnsi="Times New Roman" w:cs="Times New Roman"/>
          <w:color w:val="000000"/>
          <w:sz w:val="24"/>
          <w:szCs w:val="24"/>
          <w:lang w:val="ru-RU"/>
        </w:rPr>
        <w:t>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8C27C1" w:rsidRDefault="008C27C1" w:rsidP="008C27C1">
      <w:pPr>
        <w:spacing w:after="0" w:line="240" w:lineRule="auto"/>
        <w:ind w:left="120"/>
        <w:rPr>
          <w:rFonts w:ascii="Times New Roman" w:hAnsi="Times New Roman" w:cs="Times New Roman"/>
          <w:b/>
          <w:color w:val="000000"/>
          <w:sz w:val="24"/>
          <w:szCs w:val="24"/>
          <w:lang w:val="ru-RU"/>
        </w:rPr>
      </w:pPr>
    </w:p>
    <w:p w:rsidR="008C27C1" w:rsidRDefault="008C27C1" w:rsidP="008C27C1">
      <w:pPr>
        <w:spacing w:after="0" w:line="240" w:lineRule="auto"/>
        <w:ind w:left="120"/>
        <w:rPr>
          <w:rFonts w:ascii="Times New Roman" w:hAnsi="Times New Roman" w:cs="Times New Roman"/>
          <w:b/>
          <w:color w:val="000000"/>
          <w:sz w:val="24"/>
          <w:szCs w:val="24"/>
          <w:lang w:val="ru-RU"/>
        </w:rPr>
      </w:pPr>
    </w:p>
    <w:p w:rsidR="008C27C1" w:rsidRPr="00F24CAF" w:rsidRDefault="008C27C1" w:rsidP="008C27C1">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ПРЕДМЕТНЫЕ РЕЗУЛЬТАТЫ</w:t>
      </w:r>
    </w:p>
    <w:p w:rsidR="0021747B" w:rsidRDefault="0021747B" w:rsidP="008C27C1">
      <w:pPr>
        <w:spacing w:after="0"/>
        <w:rPr>
          <w:rFonts w:ascii="Times New Roman" w:hAnsi="Times New Roman" w:cs="Times New Roman"/>
          <w:b/>
          <w:color w:val="000000"/>
          <w:sz w:val="24"/>
          <w:szCs w:val="24"/>
          <w:lang w:val="ru-RU"/>
        </w:rPr>
      </w:pPr>
    </w:p>
    <w:p w:rsidR="0021747B" w:rsidRPr="0021747B" w:rsidRDefault="0024308C" w:rsidP="008C27C1">
      <w:pPr>
        <w:spacing w:after="0" w:line="240" w:lineRule="auto"/>
        <w:ind w:firstLine="60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11 КЛАСС</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F24CAF">
        <w:rPr>
          <w:rFonts w:ascii="Times New Roman" w:hAnsi="Times New Roman" w:cs="Times New Roman"/>
          <w:color w:val="000000"/>
          <w:sz w:val="24"/>
          <w:szCs w:val="24"/>
          <w:lang w:val="ru-RU"/>
        </w:rPr>
        <w:t xml:space="preserve"> общественных отношений в Российской Федерации».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F24CAF">
        <w:rPr>
          <w:rFonts w:ascii="Times New Roman" w:hAnsi="Times New Roman" w:cs="Times New Roman"/>
          <w:color w:val="000000"/>
          <w:sz w:val="24"/>
          <w:szCs w:val="24"/>
          <w:lang w:val="ru-RU"/>
        </w:rPr>
        <w:t xml:space="preserve"> </w:t>
      </w:r>
      <w:proofErr w:type="gramStart"/>
      <w:r w:rsidRPr="00F24CAF">
        <w:rPr>
          <w:rFonts w:ascii="Times New Roman" w:hAnsi="Times New Roman" w:cs="Times New Roman"/>
          <w:color w:val="000000"/>
          <w:sz w:val="24"/>
          <w:szCs w:val="24"/>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pacing w:val="-3"/>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F24CAF">
        <w:rPr>
          <w:rFonts w:ascii="Times New Roman" w:hAnsi="Times New Roman" w:cs="Times New Roman"/>
          <w:color w:val="000000"/>
          <w:spacing w:val="-3"/>
          <w:sz w:val="24"/>
          <w:szCs w:val="24"/>
          <w:lang w:val="ru-RU"/>
        </w:rPr>
        <w:t xml:space="preserve"> </w:t>
      </w:r>
      <w:proofErr w:type="gramStart"/>
      <w:r w:rsidRPr="00F24CAF">
        <w:rPr>
          <w:rFonts w:ascii="Times New Roman" w:hAnsi="Times New Roman" w:cs="Times New Roman"/>
          <w:color w:val="000000"/>
          <w:spacing w:val="-3"/>
          <w:sz w:val="24"/>
          <w:szCs w:val="24"/>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F24CAF">
        <w:rPr>
          <w:rFonts w:ascii="Times New Roman" w:hAnsi="Times New Roman" w:cs="Times New Roman"/>
          <w:color w:val="000000"/>
          <w:spacing w:val="-3"/>
          <w:sz w:val="24"/>
          <w:szCs w:val="24"/>
          <w:lang w:val="ru-RU"/>
        </w:rPr>
        <w:t xml:space="preserve"> дисциплинарные взыскания; налоги и сборы в Российской Федерации; права и обязанности налогоплательщиков; виды </w:t>
      </w:r>
      <w:r w:rsidRPr="00F24CAF">
        <w:rPr>
          <w:rFonts w:ascii="Times New Roman" w:hAnsi="Times New Roman" w:cs="Times New Roman"/>
          <w:color w:val="000000"/>
          <w:spacing w:val="-3"/>
          <w:sz w:val="24"/>
          <w:szCs w:val="24"/>
          <w:lang w:val="ru-RU"/>
        </w:rPr>
        <w:lastRenderedPageBreak/>
        <w:t>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w:t>
      </w:r>
      <w:proofErr w:type="gramEnd"/>
      <w:r w:rsidRPr="00F24CAF">
        <w:rPr>
          <w:rFonts w:ascii="Times New Roman" w:hAnsi="Times New Roman" w:cs="Times New Roman"/>
          <w:color w:val="000000"/>
          <w:sz w:val="24"/>
          <w:szCs w:val="24"/>
          <w:lang w:val="ru-RU"/>
        </w:rPr>
        <w:t xml:space="preserve"> характера, публикации в СМИ;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lastRenderedPageBreak/>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F24CAF">
        <w:rPr>
          <w:rFonts w:ascii="Times New Roman" w:hAnsi="Times New Roman" w:cs="Times New Roman"/>
          <w:color w:val="000000"/>
          <w:sz w:val="24"/>
          <w:szCs w:val="24"/>
          <w:lang w:val="ru-RU"/>
        </w:rPr>
        <w:t xml:space="preserve"> соотношения прав и свобод человека с обязанностями и правовой ответственностью;</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F24CAF">
        <w:rPr>
          <w:rFonts w:ascii="Times New Roman" w:hAnsi="Times New Roman" w:cs="Times New Roman"/>
          <w:color w:val="000000"/>
          <w:sz w:val="24"/>
          <w:szCs w:val="24"/>
          <w:lang w:val="ru-RU"/>
        </w:rPr>
        <w:t xml:space="preserve"> </w:t>
      </w:r>
      <w:proofErr w:type="gramStart"/>
      <w:r w:rsidRPr="00F24CAF">
        <w:rPr>
          <w:rFonts w:ascii="Times New Roman" w:hAnsi="Times New Roman" w:cs="Times New Roman"/>
          <w:color w:val="000000"/>
          <w:sz w:val="24"/>
          <w:szCs w:val="24"/>
          <w:lang w:val="ru-RU"/>
        </w:rPr>
        <w:t>особенностях</w:t>
      </w:r>
      <w:proofErr w:type="gramEnd"/>
      <w:r w:rsidRPr="00F24CAF">
        <w:rPr>
          <w:rFonts w:ascii="Times New Roman" w:hAnsi="Times New Roman" w:cs="Times New Roman"/>
          <w:color w:val="000000"/>
          <w:sz w:val="24"/>
          <w:szCs w:val="24"/>
          <w:lang w:val="ru-RU"/>
        </w:rPr>
        <w:t xml:space="preserve"> уголовной ответственности несовершеннолетних для объяснения явлений социальной действительности;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F24CAF">
        <w:rPr>
          <w:rFonts w:ascii="Times New Roman" w:hAnsi="Times New Roman" w:cs="Times New Roman"/>
          <w:color w:val="000000"/>
          <w:sz w:val="24"/>
          <w:szCs w:val="24"/>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F24CAF">
        <w:rPr>
          <w:rFonts w:ascii="Times New Roman" w:hAnsi="Times New Roman" w:cs="Times New Roman"/>
          <w:color w:val="000000"/>
          <w:sz w:val="24"/>
          <w:szCs w:val="24"/>
          <w:lang w:val="ru-RU"/>
        </w:rPr>
        <w:t xml:space="preserve"> </w:t>
      </w:r>
      <w:proofErr w:type="gramStart"/>
      <w:r w:rsidRPr="00F24CAF">
        <w:rPr>
          <w:rFonts w:ascii="Times New Roman" w:hAnsi="Times New Roman" w:cs="Times New Roman"/>
          <w:color w:val="000000"/>
          <w:sz w:val="24"/>
          <w:szCs w:val="24"/>
          <w:lang w:val="ru-RU"/>
        </w:rPr>
        <w:t>принципах</w:t>
      </w:r>
      <w:proofErr w:type="gramEnd"/>
      <w:r w:rsidRPr="00F24CAF">
        <w:rPr>
          <w:rFonts w:ascii="Times New Roman" w:hAnsi="Times New Roman" w:cs="Times New Roman"/>
          <w:color w:val="000000"/>
          <w:sz w:val="24"/>
          <w:szCs w:val="24"/>
          <w:lang w:val="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8D19DF" w:rsidRPr="00F24CAF" w:rsidRDefault="0024308C" w:rsidP="008C27C1">
      <w:pPr>
        <w:spacing w:after="0" w:line="240" w:lineRule="auto"/>
        <w:ind w:firstLine="600"/>
        <w:jc w:val="both"/>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21747B" w:rsidRDefault="0024308C" w:rsidP="008C27C1">
      <w:pPr>
        <w:spacing w:after="0" w:line="240" w:lineRule="auto"/>
        <w:ind w:firstLine="600"/>
        <w:jc w:val="both"/>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w:t>
      </w:r>
      <w:r w:rsidR="0021747B">
        <w:rPr>
          <w:rFonts w:ascii="Times New Roman" w:hAnsi="Times New Roman" w:cs="Times New Roman"/>
          <w:color w:val="000000"/>
          <w:sz w:val="24"/>
          <w:szCs w:val="24"/>
          <w:lang w:val="ru-RU"/>
        </w:rPr>
        <w:t>сность алкоголизма и наркомани</w:t>
      </w:r>
    </w:p>
    <w:p w:rsidR="0021747B" w:rsidRDefault="0021747B" w:rsidP="008C27C1">
      <w:pPr>
        <w:spacing w:line="240" w:lineRule="auto"/>
        <w:rPr>
          <w:rFonts w:ascii="Times New Roman" w:hAnsi="Times New Roman" w:cs="Times New Roman"/>
          <w:sz w:val="24"/>
          <w:szCs w:val="24"/>
          <w:lang w:val="ru-RU"/>
        </w:rPr>
      </w:pPr>
    </w:p>
    <w:p w:rsidR="0021747B" w:rsidRDefault="0021747B" w:rsidP="00F24CAF">
      <w:pPr>
        <w:spacing w:line="240" w:lineRule="auto"/>
        <w:rPr>
          <w:rFonts w:ascii="Times New Roman" w:hAnsi="Times New Roman" w:cs="Times New Roman"/>
          <w:sz w:val="24"/>
          <w:szCs w:val="24"/>
          <w:lang w:val="ru-RU"/>
        </w:rPr>
      </w:pPr>
    </w:p>
    <w:p w:rsidR="0021747B" w:rsidRPr="00F24CAF" w:rsidRDefault="0021747B" w:rsidP="00F24CAF">
      <w:pPr>
        <w:spacing w:line="240" w:lineRule="auto"/>
        <w:rPr>
          <w:rFonts w:ascii="Times New Roman" w:hAnsi="Times New Roman" w:cs="Times New Roman"/>
          <w:sz w:val="24"/>
          <w:szCs w:val="24"/>
          <w:lang w:val="ru-RU"/>
        </w:rPr>
        <w:sectPr w:rsidR="0021747B" w:rsidRPr="00F24CAF" w:rsidSect="00F24CAF">
          <w:type w:val="continuous"/>
          <w:pgSz w:w="11906" w:h="16383"/>
          <w:pgMar w:top="720" w:right="720" w:bottom="720" w:left="720" w:header="720" w:footer="720" w:gutter="0"/>
          <w:cols w:space="720"/>
          <w:docGrid w:linePitch="299"/>
        </w:sectPr>
      </w:pPr>
    </w:p>
    <w:p w:rsidR="008C27C1" w:rsidRDefault="0024308C" w:rsidP="008C27C1">
      <w:pPr>
        <w:spacing w:after="0" w:line="240" w:lineRule="auto"/>
        <w:jc w:val="center"/>
        <w:rPr>
          <w:rFonts w:ascii="Times New Roman" w:hAnsi="Times New Roman" w:cs="Times New Roman"/>
          <w:sz w:val="24"/>
          <w:szCs w:val="24"/>
          <w:lang w:val="ru-RU"/>
        </w:rPr>
      </w:pPr>
      <w:bookmarkStart w:id="8" w:name="block-2597030"/>
      <w:bookmarkEnd w:id="7"/>
      <w:r w:rsidRPr="00F24CAF">
        <w:rPr>
          <w:rFonts w:ascii="Times New Roman" w:hAnsi="Times New Roman" w:cs="Times New Roman"/>
          <w:b/>
          <w:color w:val="000000"/>
          <w:sz w:val="24"/>
          <w:szCs w:val="24"/>
        </w:rPr>
        <w:lastRenderedPageBreak/>
        <w:t xml:space="preserve">ТЕМАТИЧЕСКОЕ ПЛАНИРОВАНИЕ </w:t>
      </w:r>
      <w:r w:rsidR="00C911A4">
        <w:rPr>
          <w:rFonts w:ascii="Times New Roman" w:hAnsi="Times New Roman" w:cs="Times New Roman"/>
          <w:sz w:val="24"/>
          <w:szCs w:val="24"/>
          <w:lang w:val="ru-RU"/>
        </w:rPr>
        <w:t xml:space="preserve"> </w:t>
      </w:r>
    </w:p>
    <w:p w:rsidR="008D19DF" w:rsidRPr="00F24CAF" w:rsidRDefault="0024308C" w:rsidP="008C27C1">
      <w:pPr>
        <w:spacing w:after="0" w:line="240" w:lineRule="auto"/>
        <w:rPr>
          <w:rFonts w:ascii="Times New Roman" w:hAnsi="Times New Roman" w:cs="Times New Roman"/>
          <w:sz w:val="24"/>
          <w:szCs w:val="24"/>
        </w:rPr>
      </w:pPr>
      <w:r w:rsidRPr="00F24CAF">
        <w:rPr>
          <w:rFonts w:ascii="Times New Roman" w:hAnsi="Times New Roman" w:cs="Times New Roman"/>
          <w:b/>
          <w:color w:val="000000"/>
          <w:sz w:val="24"/>
          <w:szCs w:val="24"/>
        </w:rPr>
        <w:t xml:space="preserve"> 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6379"/>
        <w:gridCol w:w="992"/>
        <w:gridCol w:w="992"/>
        <w:gridCol w:w="851"/>
        <w:gridCol w:w="5020"/>
      </w:tblGrid>
      <w:tr w:rsidR="00354F31" w:rsidRPr="00F24CAF" w:rsidTr="008C27C1">
        <w:trPr>
          <w:trHeight w:val="144"/>
          <w:tblCellSpacing w:w="20" w:type="nil"/>
        </w:trPr>
        <w:tc>
          <w:tcPr>
            <w:tcW w:w="709" w:type="dxa"/>
            <w:vMerge w:val="restart"/>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 xml:space="preserve">№ п/п </w:t>
            </w:r>
          </w:p>
          <w:p w:rsidR="008D19DF" w:rsidRPr="00F24CAF" w:rsidRDefault="008D19DF" w:rsidP="00F24CAF">
            <w:pPr>
              <w:spacing w:after="0" w:line="240" w:lineRule="auto"/>
              <w:ind w:left="135"/>
              <w:rPr>
                <w:rFonts w:ascii="Times New Roman" w:hAnsi="Times New Roman" w:cs="Times New Roman"/>
                <w:sz w:val="24"/>
                <w:szCs w:val="24"/>
              </w:rPr>
            </w:pPr>
          </w:p>
        </w:tc>
        <w:tc>
          <w:tcPr>
            <w:tcW w:w="6379" w:type="dxa"/>
            <w:vMerge w:val="restart"/>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 xml:space="preserve">Наименование разделов и тем программы </w:t>
            </w:r>
          </w:p>
          <w:p w:rsidR="008D19DF" w:rsidRPr="00F24CAF" w:rsidRDefault="008D19DF" w:rsidP="00F24CAF">
            <w:pPr>
              <w:spacing w:after="0" w:line="240" w:lineRule="auto"/>
              <w:ind w:left="135"/>
              <w:rPr>
                <w:rFonts w:ascii="Times New Roman" w:hAnsi="Times New Roman" w:cs="Times New Roman"/>
                <w:sz w:val="24"/>
                <w:szCs w:val="24"/>
              </w:rPr>
            </w:pPr>
          </w:p>
        </w:tc>
        <w:tc>
          <w:tcPr>
            <w:tcW w:w="2835" w:type="dxa"/>
            <w:gridSpan w:val="3"/>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b/>
                <w:color w:val="000000"/>
                <w:sz w:val="24"/>
                <w:szCs w:val="24"/>
              </w:rPr>
              <w:t>Количество часов</w:t>
            </w:r>
          </w:p>
        </w:tc>
        <w:tc>
          <w:tcPr>
            <w:tcW w:w="5020" w:type="dxa"/>
            <w:vMerge w:val="restart"/>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 xml:space="preserve">Электронные (цифровые) образовательные ресурсы </w:t>
            </w:r>
          </w:p>
          <w:p w:rsidR="008D19DF" w:rsidRPr="00F24CAF" w:rsidRDefault="008D19DF" w:rsidP="00F24CAF">
            <w:pPr>
              <w:spacing w:after="0" w:line="240" w:lineRule="auto"/>
              <w:ind w:left="135"/>
              <w:rPr>
                <w:rFonts w:ascii="Times New Roman" w:hAnsi="Times New Roman" w:cs="Times New Roman"/>
                <w:sz w:val="24"/>
                <w:szCs w:val="24"/>
              </w:rPr>
            </w:pPr>
          </w:p>
        </w:tc>
      </w:tr>
      <w:tr w:rsidR="00354F31" w:rsidRPr="00F24CAF" w:rsidTr="008C27C1">
        <w:trPr>
          <w:trHeight w:val="144"/>
          <w:tblCellSpacing w:w="20" w:type="nil"/>
        </w:trPr>
        <w:tc>
          <w:tcPr>
            <w:tcW w:w="709" w:type="dxa"/>
            <w:vMerge/>
            <w:tcBorders>
              <w:top w:val="nil"/>
            </w:tcBorders>
            <w:tcMar>
              <w:top w:w="50" w:type="dxa"/>
              <w:left w:w="100" w:type="dxa"/>
            </w:tcMar>
          </w:tcPr>
          <w:p w:rsidR="008D19DF" w:rsidRPr="00F24CAF" w:rsidRDefault="008D19DF" w:rsidP="00F24CAF">
            <w:pPr>
              <w:spacing w:line="240" w:lineRule="auto"/>
              <w:rPr>
                <w:rFonts w:ascii="Times New Roman" w:hAnsi="Times New Roman" w:cs="Times New Roman"/>
                <w:sz w:val="24"/>
                <w:szCs w:val="24"/>
              </w:rPr>
            </w:pPr>
          </w:p>
        </w:tc>
        <w:tc>
          <w:tcPr>
            <w:tcW w:w="6379" w:type="dxa"/>
            <w:vMerge/>
            <w:tcBorders>
              <w:top w:val="nil"/>
            </w:tcBorders>
            <w:tcMar>
              <w:top w:w="50" w:type="dxa"/>
              <w:left w:w="100" w:type="dxa"/>
            </w:tcMar>
          </w:tcPr>
          <w:p w:rsidR="008D19DF" w:rsidRPr="00F24CAF" w:rsidRDefault="008D19DF" w:rsidP="00F24CAF">
            <w:pPr>
              <w:spacing w:line="240" w:lineRule="auto"/>
              <w:rPr>
                <w:rFonts w:ascii="Times New Roman" w:hAnsi="Times New Roman" w:cs="Times New Roman"/>
                <w:sz w:val="24"/>
                <w:szCs w:val="24"/>
              </w:rPr>
            </w:pPr>
          </w:p>
        </w:tc>
        <w:tc>
          <w:tcPr>
            <w:tcW w:w="992" w:type="dxa"/>
            <w:tcMar>
              <w:top w:w="50" w:type="dxa"/>
              <w:left w:w="100" w:type="dxa"/>
            </w:tcMar>
            <w:vAlign w:val="center"/>
          </w:tcPr>
          <w:p w:rsidR="008D19DF" w:rsidRPr="00354F31" w:rsidRDefault="0024308C" w:rsidP="00F24CAF">
            <w:pPr>
              <w:spacing w:after="0" w:line="240" w:lineRule="auto"/>
              <w:ind w:left="135"/>
              <w:rPr>
                <w:rFonts w:ascii="Times New Roman" w:hAnsi="Times New Roman" w:cs="Times New Roman"/>
                <w:sz w:val="24"/>
                <w:szCs w:val="24"/>
              </w:rPr>
            </w:pPr>
            <w:r w:rsidRPr="00354F31">
              <w:rPr>
                <w:rFonts w:ascii="Times New Roman" w:hAnsi="Times New Roman" w:cs="Times New Roman"/>
                <w:b/>
                <w:color w:val="000000"/>
                <w:sz w:val="24"/>
                <w:szCs w:val="24"/>
              </w:rPr>
              <w:t xml:space="preserve">Всего </w:t>
            </w:r>
          </w:p>
          <w:p w:rsidR="008D19DF" w:rsidRPr="00354F31" w:rsidRDefault="008D19DF" w:rsidP="00F24CAF">
            <w:pPr>
              <w:spacing w:after="0" w:line="240" w:lineRule="auto"/>
              <w:ind w:left="135"/>
              <w:rPr>
                <w:rFonts w:ascii="Times New Roman" w:hAnsi="Times New Roman" w:cs="Times New Roman"/>
                <w:sz w:val="24"/>
                <w:szCs w:val="24"/>
              </w:rPr>
            </w:pPr>
          </w:p>
        </w:tc>
        <w:tc>
          <w:tcPr>
            <w:tcW w:w="992" w:type="dxa"/>
            <w:tcMar>
              <w:top w:w="50" w:type="dxa"/>
              <w:left w:w="100" w:type="dxa"/>
            </w:tcMar>
            <w:vAlign w:val="center"/>
          </w:tcPr>
          <w:p w:rsidR="008D19DF" w:rsidRPr="00354F31" w:rsidRDefault="0024308C" w:rsidP="00354F31">
            <w:pPr>
              <w:spacing w:after="0" w:line="240" w:lineRule="auto"/>
              <w:ind w:left="135"/>
              <w:rPr>
                <w:rFonts w:ascii="Times New Roman" w:hAnsi="Times New Roman" w:cs="Times New Roman"/>
                <w:sz w:val="16"/>
                <w:szCs w:val="16"/>
              </w:rPr>
            </w:pPr>
            <w:r w:rsidRPr="00354F31">
              <w:rPr>
                <w:rFonts w:ascii="Times New Roman" w:hAnsi="Times New Roman" w:cs="Times New Roman"/>
                <w:b/>
                <w:color w:val="000000"/>
                <w:sz w:val="16"/>
                <w:szCs w:val="16"/>
              </w:rPr>
              <w:t xml:space="preserve">Контрольные работы </w:t>
            </w:r>
          </w:p>
        </w:tc>
        <w:tc>
          <w:tcPr>
            <w:tcW w:w="851" w:type="dxa"/>
            <w:tcMar>
              <w:top w:w="50" w:type="dxa"/>
              <w:left w:w="100" w:type="dxa"/>
            </w:tcMar>
            <w:vAlign w:val="center"/>
          </w:tcPr>
          <w:p w:rsidR="008D19DF" w:rsidRPr="00354F31" w:rsidRDefault="0024308C" w:rsidP="008C27C1">
            <w:pPr>
              <w:spacing w:after="0" w:line="240" w:lineRule="auto"/>
              <w:rPr>
                <w:rFonts w:ascii="Times New Roman" w:hAnsi="Times New Roman" w:cs="Times New Roman"/>
                <w:sz w:val="16"/>
                <w:szCs w:val="16"/>
              </w:rPr>
            </w:pPr>
            <w:r w:rsidRPr="00354F31">
              <w:rPr>
                <w:rFonts w:ascii="Times New Roman" w:hAnsi="Times New Roman" w:cs="Times New Roman"/>
                <w:b/>
                <w:color w:val="000000"/>
                <w:sz w:val="16"/>
                <w:szCs w:val="16"/>
              </w:rPr>
              <w:t xml:space="preserve">Практические работы </w:t>
            </w:r>
          </w:p>
        </w:tc>
        <w:tc>
          <w:tcPr>
            <w:tcW w:w="5020" w:type="dxa"/>
            <w:vMerge/>
            <w:tcBorders>
              <w:top w:val="nil"/>
            </w:tcBorders>
            <w:tcMar>
              <w:top w:w="50" w:type="dxa"/>
              <w:left w:w="100" w:type="dxa"/>
            </w:tcMar>
          </w:tcPr>
          <w:p w:rsidR="008D19DF" w:rsidRPr="00F24CAF" w:rsidRDefault="008D19DF" w:rsidP="00F24CAF">
            <w:pPr>
              <w:spacing w:line="240" w:lineRule="auto"/>
              <w:rPr>
                <w:rFonts w:ascii="Times New Roman" w:hAnsi="Times New Roman" w:cs="Times New Roman"/>
                <w:sz w:val="24"/>
                <w:szCs w:val="24"/>
              </w:rPr>
            </w:pPr>
          </w:p>
        </w:tc>
      </w:tr>
      <w:tr w:rsidR="008D19DF" w:rsidRPr="00F24CAF" w:rsidTr="00354F31">
        <w:trPr>
          <w:trHeight w:val="144"/>
          <w:tblCellSpacing w:w="20" w:type="nil"/>
        </w:trPr>
        <w:tc>
          <w:tcPr>
            <w:tcW w:w="14943" w:type="dxa"/>
            <w:gridSpan w:val="6"/>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b/>
                <w:color w:val="000000"/>
                <w:sz w:val="28"/>
                <w:szCs w:val="28"/>
              </w:rPr>
              <w:t>Раздел 1.</w:t>
            </w:r>
            <w:r w:rsidRPr="008C27C1">
              <w:rPr>
                <w:rFonts w:ascii="Times New Roman" w:hAnsi="Times New Roman" w:cs="Times New Roman"/>
                <w:color w:val="000000"/>
                <w:sz w:val="28"/>
                <w:szCs w:val="28"/>
              </w:rPr>
              <w:t xml:space="preserve"> Человек в обществе</w:t>
            </w:r>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1.1</w:t>
            </w:r>
          </w:p>
        </w:tc>
        <w:tc>
          <w:tcPr>
            <w:tcW w:w="6379" w:type="dxa"/>
            <w:tcMar>
              <w:top w:w="50" w:type="dxa"/>
              <w:left w:w="100" w:type="dxa"/>
            </w:tcMar>
            <w:vAlign w:val="center"/>
          </w:tcPr>
          <w:p w:rsidR="008D19DF" w:rsidRPr="008C27C1" w:rsidRDefault="00026449"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0024308C" w:rsidRPr="008C27C1">
              <w:rPr>
                <w:rFonts w:ascii="Times New Roman" w:hAnsi="Times New Roman" w:cs="Times New Roman"/>
                <w:color w:val="000000"/>
                <w:sz w:val="28"/>
                <w:szCs w:val="28"/>
              </w:rPr>
              <w:t>Общество и общественные отношения</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9">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1.2</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Информационное общество и массовые коммуникации</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2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0">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1.3</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Развитие общества. Глобализация и ее противоречия</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1">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1.4</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Становление личности в процессе социализации</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2">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1.5</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Деятельность человека</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2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3">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1.6</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Познавательная деятельность человека. Научное познание</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4">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1.7</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Повторительно-обобщающий урок по разделу «Человек в обществе»</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2 </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1 </w:t>
            </w: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5">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8D19DF" w:rsidRPr="00F24CAF" w:rsidTr="008C27C1">
        <w:trPr>
          <w:trHeight w:val="199"/>
          <w:tblCellSpacing w:w="20" w:type="nil"/>
        </w:trPr>
        <w:tc>
          <w:tcPr>
            <w:tcW w:w="7088" w:type="dxa"/>
            <w:gridSpan w:val="2"/>
            <w:tcMar>
              <w:top w:w="50" w:type="dxa"/>
              <w:left w:w="100" w:type="dxa"/>
            </w:tcMar>
            <w:vAlign w:val="center"/>
          </w:tcPr>
          <w:p w:rsidR="008D19DF" w:rsidRPr="008C27C1" w:rsidRDefault="00354F31" w:rsidP="008C27C1">
            <w:pPr>
              <w:spacing w:after="0" w:line="240" w:lineRule="auto"/>
              <w:rPr>
                <w:rFonts w:ascii="Times New Roman" w:hAnsi="Times New Roman" w:cs="Times New Roman"/>
                <w:b/>
                <w:sz w:val="28"/>
                <w:szCs w:val="28"/>
                <w:lang w:val="ru-RU"/>
              </w:rPr>
            </w:pPr>
            <w:r w:rsidRPr="008C27C1">
              <w:rPr>
                <w:rFonts w:ascii="Times New Roman" w:hAnsi="Times New Roman" w:cs="Times New Roman"/>
                <w:b/>
                <w:color w:val="000000"/>
                <w:sz w:val="28"/>
                <w:szCs w:val="28"/>
                <w:lang w:val="ru-RU"/>
              </w:rPr>
              <w:t>ИТОГО ПО РАЗДЕЛУ</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18 </w:t>
            </w:r>
          </w:p>
        </w:tc>
        <w:tc>
          <w:tcPr>
            <w:tcW w:w="6863" w:type="dxa"/>
            <w:gridSpan w:val="3"/>
            <w:tcMar>
              <w:top w:w="50" w:type="dxa"/>
              <w:left w:w="100" w:type="dxa"/>
            </w:tcMar>
            <w:vAlign w:val="center"/>
          </w:tcPr>
          <w:p w:rsidR="008D19DF" w:rsidRPr="008C27C1" w:rsidRDefault="008D19DF" w:rsidP="008C27C1">
            <w:pPr>
              <w:spacing w:line="240" w:lineRule="auto"/>
              <w:rPr>
                <w:rFonts w:ascii="Times New Roman" w:hAnsi="Times New Roman" w:cs="Times New Roman"/>
                <w:sz w:val="24"/>
                <w:szCs w:val="24"/>
              </w:rPr>
            </w:pPr>
          </w:p>
        </w:tc>
      </w:tr>
      <w:tr w:rsidR="008D19DF" w:rsidRPr="00F24CAF" w:rsidTr="00354F31">
        <w:trPr>
          <w:trHeight w:val="144"/>
          <w:tblCellSpacing w:w="20" w:type="nil"/>
        </w:trPr>
        <w:tc>
          <w:tcPr>
            <w:tcW w:w="14943" w:type="dxa"/>
            <w:gridSpan w:val="6"/>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rPr>
            </w:pPr>
            <w:r w:rsidRPr="008C27C1">
              <w:rPr>
                <w:rFonts w:ascii="Times New Roman" w:hAnsi="Times New Roman" w:cs="Times New Roman"/>
                <w:b/>
                <w:color w:val="000000"/>
                <w:sz w:val="24"/>
                <w:szCs w:val="24"/>
              </w:rPr>
              <w:t>Раздел 2.</w:t>
            </w:r>
            <w:r w:rsidRPr="008C27C1">
              <w:rPr>
                <w:rFonts w:ascii="Times New Roman" w:hAnsi="Times New Roman" w:cs="Times New Roman"/>
                <w:color w:val="000000"/>
                <w:sz w:val="24"/>
                <w:szCs w:val="24"/>
              </w:rPr>
              <w:t xml:space="preserve"> Духовная культура</w:t>
            </w:r>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2.1</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Культура и ее формы</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6">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2.2</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Категории и принципы морали в жизни человека и развитии общества</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7">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2.3</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Наука и образование</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4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8">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2.4</w:t>
            </w:r>
          </w:p>
        </w:tc>
        <w:tc>
          <w:tcPr>
            <w:tcW w:w="6379" w:type="dxa"/>
            <w:tcMar>
              <w:top w:w="50" w:type="dxa"/>
              <w:left w:w="100" w:type="dxa"/>
            </w:tcMar>
            <w:vAlign w:val="center"/>
          </w:tcPr>
          <w:p w:rsidR="008D19DF" w:rsidRPr="008C27C1" w:rsidRDefault="00550C47" w:rsidP="008C27C1">
            <w:pPr>
              <w:spacing w:after="0" w:line="240" w:lineRule="auto"/>
              <w:rPr>
                <w:rFonts w:ascii="Times New Roman" w:hAnsi="Times New Roman" w:cs="Times New Roman"/>
                <w:sz w:val="28"/>
                <w:szCs w:val="28"/>
              </w:rPr>
            </w:pPr>
            <w:r w:rsidRPr="008C27C1">
              <w:rPr>
                <w:rFonts w:ascii="Times New Roman" w:hAnsi="Times New Roman" w:cs="Times New Roman"/>
                <w:b/>
                <w:color w:val="333333"/>
                <w:sz w:val="28"/>
                <w:szCs w:val="28"/>
                <w:lang w:val="ru-RU"/>
              </w:rPr>
              <w:t xml:space="preserve">  </w:t>
            </w:r>
            <w:r w:rsidR="0024308C" w:rsidRPr="008C27C1">
              <w:rPr>
                <w:rFonts w:ascii="Times New Roman" w:hAnsi="Times New Roman" w:cs="Times New Roman"/>
                <w:color w:val="000000"/>
                <w:sz w:val="28"/>
                <w:szCs w:val="28"/>
              </w:rPr>
              <w:t>Религия</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2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19">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2.5</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Искусство</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2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0">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2.6</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Повторительно-обобщающий урок по разделу «Духовная культура»</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2 </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1 </w:t>
            </w: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1">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8D19DF" w:rsidRPr="00F24CAF" w:rsidTr="008C27C1">
        <w:trPr>
          <w:trHeight w:val="144"/>
          <w:tblCellSpacing w:w="20" w:type="nil"/>
        </w:trPr>
        <w:tc>
          <w:tcPr>
            <w:tcW w:w="7088" w:type="dxa"/>
            <w:gridSpan w:val="2"/>
            <w:tcMar>
              <w:top w:w="50" w:type="dxa"/>
              <w:left w:w="100" w:type="dxa"/>
            </w:tcMar>
            <w:vAlign w:val="center"/>
          </w:tcPr>
          <w:p w:rsidR="008D19DF" w:rsidRPr="008C27C1" w:rsidRDefault="00354F31" w:rsidP="008C27C1">
            <w:pPr>
              <w:spacing w:after="0" w:line="240" w:lineRule="auto"/>
              <w:ind w:left="135"/>
              <w:rPr>
                <w:rFonts w:ascii="Times New Roman" w:hAnsi="Times New Roman" w:cs="Times New Roman"/>
                <w:b/>
                <w:sz w:val="28"/>
                <w:szCs w:val="28"/>
                <w:lang w:val="ru-RU"/>
              </w:rPr>
            </w:pPr>
            <w:r w:rsidRPr="008C27C1">
              <w:rPr>
                <w:rFonts w:ascii="Times New Roman" w:hAnsi="Times New Roman" w:cs="Times New Roman"/>
                <w:b/>
                <w:color w:val="000000"/>
                <w:sz w:val="28"/>
                <w:szCs w:val="28"/>
                <w:lang w:val="ru-RU"/>
              </w:rPr>
              <w:lastRenderedPageBreak/>
              <w:t>ИТОГО ПО РАЗДЕЛУ</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16 </w:t>
            </w:r>
          </w:p>
        </w:tc>
        <w:tc>
          <w:tcPr>
            <w:tcW w:w="6863" w:type="dxa"/>
            <w:gridSpan w:val="3"/>
            <w:tcMar>
              <w:top w:w="50" w:type="dxa"/>
              <w:left w:w="100" w:type="dxa"/>
            </w:tcMar>
            <w:vAlign w:val="center"/>
          </w:tcPr>
          <w:p w:rsidR="008D19DF" w:rsidRPr="008C27C1" w:rsidRDefault="008D19DF" w:rsidP="008C27C1">
            <w:pPr>
              <w:spacing w:line="240" w:lineRule="auto"/>
              <w:rPr>
                <w:rFonts w:ascii="Times New Roman" w:hAnsi="Times New Roman" w:cs="Times New Roman"/>
                <w:sz w:val="24"/>
                <w:szCs w:val="24"/>
              </w:rPr>
            </w:pPr>
          </w:p>
        </w:tc>
      </w:tr>
      <w:tr w:rsidR="008D19DF" w:rsidRPr="00F24CAF" w:rsidTr="00354F31">
        <w:trPr>
          <w:trHeight w:val="144"/>
          <w:tblCellSpacing w:w="20" w:type="nil"/>
        </w:trPr>
        <w:tc>
          <w:tcPr>
            <w:tcW w:w="14943" w:type="dxa"/>
            <w:gridSpan w:val="6"/>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rPr>
            </w:pPr>
            <w:r w:rsidRPr="008C27C1">
              <w:rPr>
                <w:rFonts w:ascii="Times New Roman" w:hAnsi="Times New Roman" w:cs="Times New Roman"/>
                <w:b/>
                <w:color w:val="000000"/>
                <w:sz w:val="24"/>
                <w:szCs w:val="24"/>
              </w:rPr>
              <w:t>Раздел 3.</w:t>
            </w:r>
            <w:r w:rsidRPr="008C27C1">
              <w:rPr>
                <w:rFonts w:ascii="Times New Roman" w:hAnsi="Times New Roman" w:cs="Times New Roman"/>
                <w:color w:val="000000"/>
                <w:sz w:val="24"/>
                <w:szCs w:val="24"/>
              </w:rPr>
              <w:t xml:space="preserve"> Экономическая жизнь общества</w:t>
            </w:r>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3.1</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Экономика — основа жизнедеятельности общества</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6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2">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3.2</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Рыночные отношения в экономике</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6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3">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3.3</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Экономическая деятельность</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2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4">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3.4</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Экономика предприятия</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4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5">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3.5</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Финансовый рынок и финансовые институты</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6">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3.6</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Экономика и государство</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3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7">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3.7</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rPr>
            </w:pPr>
            <w:r w:rsidRPr="008C27C1">
              <w:rPr>
                <w:rFonts w:ascii="Times New Roman" w:hAnsi="Times New Roman" w:cs="Times New Roman"/>
                <w:color w:val="000000"/>
                <w:sz w:val="28"/>
                <w:szCs w:val="28"/>
              </w:rPr>
              <w:t>Мировая экономика</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2 </w:t>
            </w:r>
          </w:p>
        </w:tc>
        <w:tc>
          <w:tcPr>
            <w:tcW w:w="992"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8">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6E3606" w:rsidTr="008C27C1">
        <w:trPr>
          <w:trHeight w:val="144"/>
          <w:tblCellSpacing w:w="20" w:type="nil"/>
        </w:trPr>
        <w:tc>
          <w:tcPr>
            <w:tcW w:w="709" w:type="dxa"/>
            <w:tcMar>
              <w:top w:w="50" w:type="dxa"/>
              <w:left w:w="100" w:type="dxa"/>
            </w:tcMar>
            <w:vAlign w:val="center"/>
          </w:tcPr>
          <w:p w:rsidR="008D19DF" w:rsidRPr="008C27C1" w:rsidRDefault="0024308C" w:rsidP="008C27C1">
            <w:pPr>
              <w:spacing w:after="0" w:line="240" w:lineRule="auto"/>
              <w:rPr>
                <w:rFonts w:ascii="Times New Roman" w:hAnsi="Times New Roman" w:cs="Times New Roman"/>
                <w:sz w:val="28"/>
                <w:szCs w:val="28"/>
              </w:rPr>
            </w:pPr>
            <w:r w:rsidRPr="008C27C1">
              <w:rPr>
                <w:rFonts w:ascii="Times New Roman" w:hAnsi="Times New Roman" w:cs="Times New Roman"/>
                <w:color w:val="000000"/>
                <w:sz w:val="28"/>
                <w:szCs w:val="28"/>
              </w:rPr>
              <w:t>3.8</w:t>
            </w:r>
          </w:p>
        </w:tc>
        <w:tc>
          <w:tcPr>
            <w:tcW w:w="6379"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Повторительно-обобщающий урок по разделу «Экономическая жизнь общества»</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2 </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1 </w:t>
            </w: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29">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8D19DF" w:rsidRPr="00F24CAF" w:rsidTr="008C27C1">
        <w:trPr>
          <w:trHeight w:val="144"/>
          <w:tblCellSpacing w:w="20" w:type="nil"/>
        </w:trPr>
        <w:tc>
          <w:tcPr>
            <w:tcW w:w="7088" w:type="dxa"/>
            <w:gridSpan w:val="2"/>
            <w:tcMar>
              <w:top w:w="50" w:type="dxa"/>
              <w:left w:w="100" w:type="dxa"/>
            </w:tcMar>
            <w:vAlign w:val="center"/>
          </w:tcPr>
          <w:p w:rsidR="008D19DF" w:rsidRPr="008C27C1" w:rsidRDefault="00354F31" w:rsidP="008C27C1">
            <w:pPr>
              <w:spacing w:after="0" w:line="240" w:lineRule="auto"/>
              <w:rPr>
                <w:rFonts w:ascii="Times New Roman" w:hAnsi="Times New Roman" w:cs="Times New Roman"/>
                <w:b/>
                <w:sz w:val="28"/>
                <w:szCs w:val="28"/>
                <w:lang w:val="ru-RU"/>
              </w:rPr>
            </w:pPr>
            <w:r w:rsidRPr="008C27C1">
              <w:rPr>
                <w:rFonts w:ascii="Times New Roman" w:hAnsi="Times New Roman" w:cs="Times New Roman"/>
                <w:b/>
                <w:color w:val="000000"/>
                <w:sz w:val="28"/>
                <w:szCs w:val="28"/>
                <w:lang w:val="ru-RU"/>
              </w:rPr>
              <w:t>ИТОГО ПО РАЗДЕЛУ</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28 </w:t>
            </w:r>
          </w:p>
        </w:tc>
        <w:tc>
          <w:tcPr>
            <w:tcW w:w="6863" w:type="dxa"/>
            <w:gridSpan w:val="3"/>
            <w:tcMar>
              <w:top w:w="50" w:type="dxa"/>
              <w:left w:w="100" w:type="dxa"/>
            </w:tcMar>
            <w:vAlign w:val="center"/>
          </w:tcPr>
          <w:p w:rsidR="008D19DF" w:rsidRPr="008C27C1" w:rsidRDefault="008D19DF" w:rsidP="008C27C1">
            <w:pPr>
              <w:spacing w:line="240" w:lineRule="auto"/>
              <w:rPr>
                <w:rFonts w:ascii="Times New Roman" w:hAnsi="Times New Roman" w:cs="Times New Roman"/>
                <w:sz w:val="24"/>
                <w:szCs w:val="24"/>
              </w:rPr>
            </w:pPr>
          </w:p>
        </w:tc>
      </w:tr>
      <w:tr w:rsidR="00354F31" w:rsidRPr="006E3606" w:rsidTr="008C27C1">
        <w:trPr>
          <w:trHeight w:val="144"/>
          <w:tblCellSpacing w:w="20" w:type="nil"/>
        </w:trPr>
        <w:tc>
          <w:tcPr>
            <w:tcW w:w="7088" w:type="dxa"/>
            <w:gridSpan w:val="2"/>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Итоговое повторение, представление результатов проектно-исследовательской деятельности</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6 </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1 </w:t>
            </w:r>
          </w:p>
        </w:tc>
        <w:tc>
          <w:tcPr>
            <w:tcW w:w="851" w:type="dxa"/>
            <w:tcMar>
              <w:top w:w="50" w:type="dxa"/>
              <w:left w:w="100" w:type="dxa"/>
            </w:tcMar>
            <w:vAlign w:val="center"/>
          </w:tcPr>
          <w:p w:rsidR="008D19DF" w:rsidRPr="008C27C1" w:rsidRDefault="008D19DF" w:rsidP="008C27C1">
            <w:pPr>
              <w:spacing w:after="0" w:line="240" w:lineRule="auto"/>
              <w:ind w:left="135"/>
              <w:jc w:val="center"/>
              <w:rPr>
                <w:rFonts w:ascii="Times New Roman" w:hAnsi="Times New Roman" w:cs="Times New Roman"/>
                <w:sz w:val="28"/>
                <w:szCs w:val="28"/>
              </w:rPr>
            </w:pPr>
          </w:p>
        </w:tc>
        <w:tc>
          <w:tcPr>
            <w:tcW w:w="5020" w:type="dxa"/>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4"/>
                <w:szCs w:val="24"/>
                <w:lang w:val="ru-RU"/>
              </w:rPr>
            </w:pPr>
            <w:r w:rsidRPr="008C27C1">
              <w:rPr>
                <w:rFonts w:ascii="Times New Roman" w:hAnsi="Times New Roman" w:cs="Times New Roman"/>
                <w:color w:val="000000"/>
                <w:sz w:val="24"/>
                <w:szCs w:val="24"/>
                <w:lang w:val="ru-RU"/>
              </w:rPr>
              <w:t xml:space="preserve">Библиотека ЦОК </w:t>
            </w:r>
            <w:hyperlink r:id="rId30">
              <w:r w:rsidRPr="008C27C1">
                <w:rPr>
                  <w:rFonts w:ascii="Times New Roman" w:hAnsi="Times New Roman" w:cs="Times New Roman"/>
                  <w:color w:val="0000FF"/>
                  <w:sz w:val="24"/>
                  <w:szCs w:val="24"/>
                  <w:u w:val="single"/>
                </w:rPr>
                <w:t>https</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m</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edsoo</w:t>
              </w:r>
              <w:r w:rsidRPr="008C27C1">
                <w:rPr>
                  <w:rFonts w:ascii="Times New Roman" w:hAnsi="Times New Roman" w:cs="Times New Roman"/>
                  <w:color w:val="0000FF"/>
                  <w:sz w:val="24"/>
                  <w:szCs w:val="24"/>
                  <w:u w:val="single"/>
                  <w:lang w:val="ru-RU"/>
                </w:rPr>
                <w:t>.</w:t>
              </w:r>
              <w:r w:rsidRPr="008C27C1">
                <w:rPr>
                  <w:rFonts w:ascii="Times New Roman" w:hAnsi="Times New Roman" w:cs="Times New Roman"/>
                  <w:color w:val="0000FF"/>
                  <w:sz w:val="24"/>
                  <w:szCs w:val="24"/>
                  <w:u w:val="single"/>
                </w:rPr>
                <w:t>ru</w:t>
              </w:r>
              <w:r w:rsidRPr="008C27C1">
                <w:rPr>
                  <w:rFonts w:ascii="Times New Roman" w:hAnsi="Times New Roman" w:cs="Times New Roman"/>
                  <w:color w:val="0000FF"/>
                  <w:sz w:val="24"/>
                  <w:szCs w:val="24"/>
                  <w:u w:val="single"/>
                  <w:lang w:val="ru-RU"/>
                </w:rPr>
                <w:t>/7</w:t>
              </w:r>
              <w:r w:rsidRPr="008C27C1">
                <w:rPr>
                  <w:rFonts w:ascii="Times New Roman" w:hAnsi="Times New Roman" w:cs="Times New Roman"/>
                  <w:color w:val="0000FF"/>
                  <w:sz w:val="24"/>
                  <w:szCs w:val="24"/>
                  <w:u w:val="single"/>
                </w:rPr>
                <w:t>f</w:t>
              </w:r>
              <w:r w:rsidRPr="008C27C1">
                <w:rPr>
                  <w:rFonts w:ascii="Times New Roman" w:hAnsi="Times New Roman" w:cs="Times New Roman"/>
                  <w:color w:val="0000FF"/>
                  <w:sz w:val="24"/>
                  <w:szCs w:val="24"/>
                  <w:u w:val="single"/>
                  <w:lang w:val="ru-RU"/>
                </w:rPr>
                <w:t>41</w:t>
              </w:r>
              <w:r w:rsidRPr="008C27C1">
                <w:rPr>
                  <w:rFonts w:ascii="Times New Roman" w:hAnsi="Times New Roman" w:cs="Times New Roman"/>
                  <w:color w:val="0000FF"/>
                  <w:sz w:val="24"/>
                  <w:szCs w:val="24"/>
                  <w:u w:val="single"/>
                </w:rPr>
                <w:t>c</w:t>
              </w:r>
              <w:r w:rsidRPr="008C27C1">
                <w:rPr>
                  <w:rFonts w:ascii="Times New Roman" w:hAnsi="Times New Roman" w:cs="Times New Roman"/>
                  <w:color w:val="0000FF"/>
                  <w:sz w:val="24"/>
                  <w:szCs w:val="24"/>
                  <w:u w:val="single"/>
                  <w:lang w:val="ru-RU"/>
                </w:rPr>
                <w:t>418</w:t>
              </w:r>
            </w:hyperlink>
          </w:p>
        </w:tc>
      </w:tr>
      <w:tr w:rsidR="00354F31" w:rsidRPr="00F24CAF" w:rsidTr="008C27C1">
        <w:trPr>
          <w:trHeight w:val="144"/>
          <w:tblCellSpacing w:w="20" w:type="nil"/>
        </w:trPr>
        <w:tc>
          <w:tcPr>
            <w:tcW w:w="7088" w:type="dxa"/>
            <w:gridSpan w:val="2"/>
            <w:tcMar>
              <w:top w:w="50" w:type="dxa"/>
              <w:left w:w="100" w:type="dxa"/>
            </w:tcMar>
            <w:vAlign w:val="center"/>
          </w:tcPr>
          <w:p w:rsidR="008D19DF" w:rsidRPr="008C27C1" w:rsidRDefault="0024308C" w:rsidP="008C27C1">
            <w:pPr>
              <w:spacing w:after="0" w:line="240" w:lineRule="auto"/>
              <w:ind w:left="135"/>
              <w:rPr>
                <w:rFonts w:ascii="Times New Roman" w:hAnsi="Times New Roman" w:cs="Times New Roman"/>
                <w:sz w:val="28"/>
                <w:szCs w:val="28"/>
                <w:lang w:val="ru-RU"/>
              </w:rPr>
            </w:pPr>
            <w:r w:rsidRPr="008C27C1">
              <w:rPr>
                <w:rFonts w:ascii="Times New Roman" w:hAnsi="Times New Roman" w:cs="Times New Roman"/>
                <w:color w:val="000000"/>
                <w:sz w:val="28"/>
                <w:szCs w:val="28"/>
                <w:lang w:val="ru-RU"/>
              </w:rPr>
              <w:t>ОБЩЕЕ КОЛИЧЕСТВО ЧАСОВ ПО ПРОГРАММЕ</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lang w:val="ru-RU"/>
              </w:rPr>
              <w:t xml:space="preserve"> </w:t>
            </w:r>
            <w:r w:rsidRPr="008C27C1">
              <w:rPr>
                <w:rFonts w:ascii="Times New Roman" w:hAnsi="Times New Roman" w:cs="Times New Roman"/>
                <w:color w:val="000000"/>
                <w:sz w:val="28"/>
                <w:szCs w:val="28"/>
              </w:rPr>
              <w:t xml:space="preserve">68 </w:t>
            </w:r>
          </w:p>
        </w:tc>
        <w:tc>
          <w:tcPr>
            <w:tcW w:w="992"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4 </w:t>
            </w:r>
          </w:p>
        </w:tc>
        <w:tc>
          <w:tcPr>
            <w:tcW w:w="851" w:type="dxa"/>
            <w:tcMar>
              <w:top w:w="50" w:type="dxa"/>
              <w:left w:w="100" w:type="dxa"/>
            </w:tcMar>
            <w:vAlign w:val="center"/>
          </w:tcPr>
          <w:p w:rsidR="008D19DF" w:rsidRPr="008C27C1" w:rsidRDefault="0024308C" w:rsidP="008C27C1">
            <w:pPr>
              <w:spacing w:after="0" w:line="240" w:lineRule="auto"/>
              <w:ind w:left="135"/>
              <w:jc w:val="center"/>
              <w:rPr>
                <w:rFonts w:ascii="Times New Roman" w:hAnsi="Times New Roman" w:cs="Times New Roman"/>
                <w:sz w:val="28"/>
                <w:szCs w:val="28"/>
              </w:rPr>
            </w:pPr>
            <w:r w:rsidRPr="008C27C1">
              <w:rPr>
                <w:rFonts w:ascii="Times New Roman" w:hAnsi="Times New Roman" w:cs="Times New Roman"/>
                <w:color w:val="000000"/>
                <w:sz w:val="28"/>
                <w:szCs w:val="28"/>
              </w:rPr>
              <w:t xml:space="preserve"> 0 </w:t>
            </w:r>
          </w:p>
        </w:tc>
        <w:tc>
          <w:tcPr>
            <w:tcW w:w="5020" w:type="dxa"/>
            <w:tcMar>
              <w:top w:w="50" w:type="dxa"/>
              <w:left w:w="100" w:type="dxa"/>
            </w:tcMar>
            <w:vAlign w:val="center"/>
          </w:tcPr>
          <w:p w:rsidR="008D19DF" w:rsidRPr="008C27C1" w:rsidRDefault="008D19DF" w:rsidP="008C27C1">
            <w:pPr>
              <w:spacing w:line="240" w:lineRule="auto"/>
              <w:rPr>
                <w:rFonts w:ascii="Times New Roman" w:hAnsi="Times New Roman" w:cs="Times New Roman"/>
                <w:sz w:val="28"/>
                <w:szCs w:val="28"/>
              </w:rPr>
            </w:pPr>
          </w:p>
        </w:tc>
      </w:tr>
    </w:tbl>
    <w:p w:rsidR="008D19DF" w:rsidRPr="00F24CAF" w:rsidRDefault="008D19DF" w:rsidP="00F24CAF">
      <w:pPr>
        <w:spacing w:line="240" w:lineRule="auto"/>
        <w:rPr>
          <w:rFonts w:ascii="Times New Roman" w:hAnsi="Times New Roman" w:cs="Times New Roman"/>
          <w:sz w:val="24"/>
          <w:szCs w:val="24"/>
        </w:rPr>
        <w:sectPr w:rsidR="008D19DF" w:rsidRPr="00F24CAF" w:rsidSect="00F24CAF">
          <w:type w:val="continuous"/>
          <w:pgSz w:w="16383" w:h="11906" w:orient="landscape"/>
          <w:pgMar w:top="720" w:right="720" w:bottom="720" w:left="720" w:header="720" w:footer="720" w:gutter="0"/>
          <w:cols w:space="720"/>
          <w:docGrid w:linePitch="299"/>
        </w:sect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C911A4" w:rsidRDefault="00C911A4" w:rsidP="00F24CAF">
      <w:pPr>
        <w:spacing w:after="0" w:line="240" w:lineRule="auto"/>
        <w:ind w:left="120"/>
        <w:rPr>
          <w:rFonts w:ascii="Times New Roman" w:hAnsi="Times New Roman" w:cs="Times New Roman"/>
          <w:b/>
          <w:color w:val="000000"/>
          <w:sz w:val="24"/>
          <w:szCs w:val="24"/>
        </w:rPr>
      </w:pPr>
    </w:p>
    <w:p w:rsidR="002C3CD3" w:rsidRDefault="002C3CD3" w:rsidP="002C3CD3">
      <w:pPr>
        <w:spacing w:after="0" w:line="240" w:lineRule="auto"/>
        <w:rPr>
          <w:rFonts w:ascii="Times New Roman" w:hAnsi="Times New Roman" w:cs="Times New Roman"/>
          <w:b/>
          <w:color w:val="000000"/>
          <w:sz w:val="24"/>
          <w:szCs w:val="24"/>
          <w:lang w:val="ru-RU"/>
        </w:rPr>
      </w:pPr>
    </w:p>
    <w:p w:rsidR="00B055A8" w:rsidRDefault="00B055A8" w:rsidP="002C3CD3">
      <w:pPr>
        <w:spacing w:after="0" w:line="240" w:lineRule="auto"/>
        <w:rPr>
          <w:rFonts w:ascii="Times New Roman" w:hAnsi="Times New Roman" w:cs="Times New Roman"/>
          <w:b/>
          <w:color w:val="000000"/>
          <w:sz w:val="24"/>
          <w:szCs w:val="24"/>
          <w:lang w:val="ru-RU"/>
        </w:rPr>
      </w:pPr>
    </w:p>
    <w:p w:rsidR="00B055A8" w:rsidRPr="00B055A8" w:rsidRDefault="00B055A8" w:rsidP="002C3CD3">
      <w:pPr>
        <w:spacing w:after="0" w:line="240" w:lineRule="auto"/>
        <w:rPr>
          <w:rFonts w:ascii="Times New Roman" w:hAnsi="Times New Roman" w:cs="Times New Roman"/>
          <w:b/>
          <w:color w:val="000000"/>
          <w:sz w:val="24"/>
          <w:szCs w:val="24"/>
          <w:lang w:val="ru-RU"/>
        </w:rPr>
      </w:pPr>
    </w:p>
    <w:p w:rsidR="002C3CD3" w:rsidRDefault="00C911A4" w:rsidP="002C3CD3">
      <w:pPr>
        <w:spacing w:after="0" w:line="240" w:lineRule="auto"/>
        <w:jc w:val="center"/>
        <w:rPr>
          <w:rFonts w:ascii="Times New Roman" w:hAnsi="Times New Roman" w:cs="Times New Roman"/>
          <w:b/>
          <w:color w:val="000000"/>
          <w:sz w:val="24"/>
          <w:szCs w:val="24"/>
        </w:rPr>
      </w:pPr>
      <w:r w:rsidRPr="00F24CAF">
        <w:rPr>
          <w:rFonts w:ascii="Times New Roman" w:hAnsi="Times New Roman" w:cs="Times New Roman"/>
          <w:b/>
          <w:color w:val="000000"/>
          <w:sz w:val="24"/>
          <w:szCs w:val="24"/>
        </w:rPr>
        <w:lastRenderedPageBreak/>
        <w:t>ТЕМАТИЧЕСКОЕ ПЛАНИРОВАНИЕ</w:t>
      </w:r>
    </w:p>
    <w:p w:rsidR="008D19DF" w:rsidRPr="00F24CAF" w:rsidRDefault="0024308C" w:rsidP="002C3CD3">
      <w:pPr>
        <w:spacing w:after="0" w:line="240" w:lineRule="auto"/>
        <w:rPr>
          <w:rFonts w:ascii="Times New Roman" w:hAnsi="Times New Roman" w:cs="Times New Roman"/>
          <w:sz w:val="24"/>
          <w:szCs w:val="24"/>
        </w:rPr>
      </w:pPr>
      <w:r w:rsidRPr="00F24CAF">
        <w:rPr>
          <w:rFonts w:ascii="Times New Roman" w:hAnsi="Times New Roman" w:cs="Times New Roman"/>
          <w:b/>
          <w:color w:val="000000"/>
          <w:sz w:val="24"/>
          <w:szCs w:val="24"/>
        </w:rPr>
        <w:t>11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5"/>
        <w:gridCol w:w="6363"/>
        <w:gridCol w:w="610"/>
        <w:gridCol w:w="1207"/>
        <w:gridCol w:w="1253"/>
        <w:gridCol w:w="4835"/>
      </w:tblGrid>
      <w:tr w:rsidR="002C3CD3" w:rsidRPr="00F24CAF" w:rsidTr="001F4DAC">
        <w:trPr>
          <w:trHeight w:val="144"/>
          <w:tblCellSpacing w:w="20" w:type="nil"/>
        </w:trPr>
        <w:tc>
          <w:tcPr>
            <w:tcW w:w="725" w:type="dxa"/>
            <w:vMerge w:val="restart"/>
            <w:tcMar>
              <w:top w:w="50" w:type="dxa"/>
              <w:left w:w="100" w:type="dxa"/>
            </w:tcMar>
            <w:vAlign w:val="center"/>
          </w:tcPr>
          <w:p w:rsidR="008D19DF" w:rsidRPr="001F4DAC" w:rsidRDefault="0024308C" w:rsidP="00F24CAF">
            <w:pPr>
              <w:spacing w:after="0" w:line="240" w:lineRule="auto"/>
              <w:ind w:left="135"/>
              <w:rPr>
                <w:rFonts w:ascii="Times New Roman" w:hAnsi="Times New Roman" w:cs="Times New Roman"/>
                <w:sz w:val="20"/>
                <w:szCs w:val="20"/>
              </w:rPr>
            </w:pPr>
            <w:r w:rsidRPr="001F4DAC">
              <w:rPr>
                <w:rFonts w:ascii="Times New Roman" w:hAnsi="Times New Roman" w:cs="Times New Roman"/>
                <w:b/>
                <w:color w:val="000000"/>
                <w:sz w:val="20"/>
                <w:szCs w:val="20"/>
              </w:rPr>
              <w:t xml:space="preserve">№ п/п </w:t>
            </w:r>
          </w:p>
          <w:p w:rsidR="008D19DF" w:rsidRPr="00F24CAF" w:rsidRDefault="008D19DF" w:rsidP="00F24CAF">
            <w:pPr>
              <w:spacing w:after="0" w:line="240" w:lineRule="auto"/>
              <w:ind w:left="135"/>
              <w:rPr>
                <w:rFonts w:ascii="Times New Roman" w:hAnsi="Times New Roman" w:cs="Times New Roman"/>
                <w:sz w:val="24"/>
                <w:szCs w:val="24"/>
              </w:rPr>
            </w:pPr>
          </w:p>
        </w:tc>
        <w:tc>
          <w:tcPr>
            <w:tcW w:w="6363" w:type="dxa"/>
            <w:vMerge w:val="restart"/>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 xml:space="preserve">Наименование разделов и тем программы </w:t>
            </w:r>
          </w:p>
          <w:p w:rsidR="008D19DF" w:rsidRPr="00F24CAF" w:rsidRDefault="008D19DF" w:rsidP="00F24CAF">
            <w:pPr>
              <w:spacing w:after="0" w:line="240" w:lineRule="auto"/>
              <w:ind w:left="135"/>
              <w:rPr>
                <w:rFonts w:ascii="Times New Roman" w:hAnsi="Times New Roman" w:cs="Times New Roman"/>
                <w:sz w:val="24"/>
                <w:szCs w:val="24"/>
              </w:rPr>
            </w:pPr>
          </w:p>
        </w:tc>
        <w:tc>
          <w:tcPr>
            <w:tcW w:w="3020" w:type="dxa"/>
            <w:gridSpan w:val="3"/>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b/>
                <w:color w:val="000000"/>
                <w:sz w:val="24"/>
                <w:szCs w:val="24"/>
              </w:rPr>
              <w:t>Количество часов</w:t>
            </w:r>
          </w:p>
        </w:tc>
        <w:tc>
          <w:tcPr>
            <w:tcW w:w="4835" w:type="dxa"/>
            <w:vMerge w:val="restart"/>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 xml:space="preserve">Электронные (цифровые) образовательные ресурсы </w:t>
            </w:r>
          </w:p>
          <w:p w:rsidR="008D19DF" w:rsidRPr="00F24CAF" w:rsidRDefault="008D19DF" w:rsidP="00F24CAF">
            <w:pPr>
              <w:spacing w:after="0" w:line="240" w:lineRule="auto"/>
              <w:ind w:left="135"/>
              <w:rPr>
                <w:rFonts w:ascii="Times New Roman" w:hAnsi="Times New Roman" w:cs="Times New Roman"/>
                <w:sz w:val="24"/>
                <w:szCs w:val="24"/>
              </w:rPr>
            </w:pPr>
          </w:p>
        </w:tc>
      </w:tr>
      <w:tr w:rsidR="001F4DAC" w:rsidRPr="00F24CAF" w:rsidTr="001F4DAC">
        <w:trPr>
          <w:trHeight w:val="144"/>
          <w:tblCellSpacing w:w="20" w:type="nil"/>
        </w:trPr>
        <w:tc>
          <w:tcPr>
            <w:tcW w:w="725" w:type="dxa"/>
            <w:vMerge/>
            <w:tcBorders>
              <w:top w:val="nil"/>
            </w:tcBorders>
            <w:tcMar>
              <w:top w:w="50" w:type="dxa"/>
              <w:left w:w="100" w:type="dxa"/>
            </w:tcMar>
          </w:tcPr>
          <w:p w:rsidR="008D19DF" w:rsidRPr="00F24CAF" w:rsidRDefault="008D19DF" w:rsidP="00F24CAF">
            <w:pPr>
              <w:spacing w:line="240" w:lineRule="auto"/>
              <w:rPr>
                <w:rFonts w:ascii="Times New Roman" w:hAnsi="Times New Roman" w:cs="Times New Roman"/>
                <w:sz w:val="24"/>
                <w:szCs w:val="24"/>
              </w:rPr>
            </w:pPr>
          </w:p>
        </w:tc>
        <w:tc>
          <w:tcPr>
            <w:tcW w:w="6363" w:type="dxa"/>
            <w:vMerge/>
            <w:tcBorders>
              <w:top w:val="nil"/>
            </w:tcBorders>
            <w:tcMar>
              <w:top w:w="50" w:type="dxa"/>
              <w:left w:w="100" w:type="dxa"/>
            </w:tcMar>
          </w:tcPr>
          <w:p w:rsidR="008D19DF" w:rsidRPr="00F24CAF" w:rsidRDefault="008D19DF" w:rsidP="00F24CAF">
            <w:pPr>
              <w:spacing w:line="240" w:lineRule="auto"/>
              <w:rPr>
                <w:rFonts w:ascii="Times New Roman" w:hAnsi="Times New Roman" w:cs="Times New Roman"/>
                <w:sz w:val="24"/>
                <w:szCs w:val="24"/>
              </w:rPr>
            </w:pPr>
          </w:p>
        </w:tc>
        <w:tc>
          <w:tcPr>
            <w:tcW w:w="560" w:type="dxa"/>
            <w:tcMar>
              <w:top w:w="50" w:type="dxa"/>
              <w:left w:w="100" w:type="dxa"/>
            </w:tcMar>
            <w:vAlign w:val="center"/>
          </w:tcPr>
          <w:p w:rsidR="008D19DF" w:rsidRPr="002C3CD3" w:rsidRDefault="0024308C" w:rsidP="002C3CD3">
            <w:pPr>
              <w:spacing w:after="0" w:line="240" w:lineRule="auto"/>
              <w:rPr>
                <w:rFonts w:ascii="Times New Roman" w:hAnsi="Times New Roman" w:cs="Times New Roman"/>
                <w:sz w:val="16"/>
                <w:szCs w:val="16"/>
              </w:rPr>
            </w:pPr>
            <w:r w:rsidRPr="002C3CD3">
              <w:rPr>
                <w:rFonts w:ascii="Times New Roman" w:hAnsi="Times New Roman" w:cs="Times New Roman"/>
                <w:b/>
                <w:color w:val="000000"/>
                <w:sz w:val="16"/>
                <w:szCs w:val="16"/>
              </w:rPr>
              <w:t xml:space="preserve">Всего </w:t>
            </w:r>
          </w:p>
          <w:p w:rsidR="008D19DF" w:rsidRPr="002C3CD3" w:rsidRDefault="008D19DF" w:rsidP="00F24CAF">
            <w:pPr>
              <w:spacing w:after="0" w:line="240" w:lineRule="auto"/>
              <w:ind w:left="135"/>
              <w:rPr>
                <w:rFonts w:ascii="Times New Roman" w:hAnsi="Times New Roman" w:cs="Times New Roman"/>
                <w:sz w:val="16"/>
                <w:szCs w:val="16"/>
              </w:rPr>
            </w:pPr>
          </w:p>
        </w:tc>
        <w:tc>
          <w:tcPr>
            <w:tcW w:w="1207" w:type="dxa"/>
            <w:tcMar>
              <w:top w:w="50" w:type="dxa"/>
              <w:left w:w="100" w:type="dxa"/>
            </w:tcMar>
            <w:vAlign w:val="center"/>
          </w:tcPr>
          <w:p w:rsidR="008D19DF" w:rsidRPr="002C3CD3" w:rsidRDefault="0024308C" w:rsidP="002C3CD3">
            <w:pPr>
              <w:spacing w:after="0" w:line="240" w:lineRule="auto"/>
              <w:rPr>
                <w:rFonts w:ascii="Times New Roman" w:hAnsi="Times New Roman" w:cs="Times New Roman"/>
                <w:sz w:val="16"/>
                <w:szCs w:val="16"/>
              </w:rPr>
            </w:pPr>
            <w:r w:rsidRPr="002C3CD3">
              <w:rPr>
                <w:rFonts w:ascii="Times New Roman" w:hAnsi="Times New Roman" w:cs="Times New Roman"/>
                <w:b/>
                <w:color w:val="000000"/>
                <w:sz w:val="16"/>
                <w:szCs w:val="16"/>
              </w:rPr>
              <w:t xml:space="preserve">Контрольные работы </w:t>
            </w:r>
          </w:p>
          <w:p w:rsidR="008D19DF" w:rsidRPr="002C3CD3" w:rsidRDefault="008D19DF" w:rsidP="00F24CAF">
            <w:pPr>
              <w:spacing w:after="0" w:line="240" w:lineRule="auto"/>
              <w:ind w:left="135"/>
              <w:rPr>
                <w:rFonts w:ascii="Times New Roman" w:hAnsi="Times New Roman" w:cs="Times New Roman"/>
                <w:sz w:val="16"/>
                <w:szCs w:val="16"/>
              </w:rPr>
            </w:pPr>
          </w:p>
        </w:tc>
        <w:tc>
          <w:tcPr>
            <w:tcW w:w="1253" w:type="dxa"/>
            <w:tcMar>
              <w:top w:w="50" w:type="dxa"/>
              <w:left w:w="100" w:type="dxa"/>
            </w:tcMar>
            <w:vAlign w:val="center"/>
          </w:tcPr>
          <w:p w:rsidR="008D19DF" w:rsidRPr="002C3CD3" w:rsidRDefault="0024308C" w:rsidP="002C3CD3">
            <w:pPr>
              <w:spacing w:after="0" w:line="240" w:lineRule="auto"/>
              <w:rPr>
                <w:rFonts w:ascii="Times New Roman" w:hAnsi="Times New Roman" w:cs="Times New Roman"/>
                <w:sz w:val="16"/>
                <w:szCs w:val="16"/>
              </w:rPr>
            </w:pPr>
            <w:r w:rsidRPr="002C3CD3">
              <w:rPr>
                <w:rFonts w:ascii="Times New Roman" w:hAnsi="Times New Roman" w:cs="Times New Roman"/>
                <w:b/>
                <w:color w:val="000000"/>
                <w:sz w:val="16"/>
                <w:szCs w:val="16"/>
              </w:rPr>
              <w:t xml:space="preserve">Практические работы </w:t>
            </w:r>
          </w:p>
          <w:p w:rsidR="008D19DF" w:rsidRPr="002C3CD3" w:rsidRDefault="008D19DF" w:rsidP="00F24CAF">
            <w:pPr>
              <w:spacing w:after="0" w:line="240" w:lineRule="auto"/>
              <w:ind w:left="135"/>
              <w:rPr>
                <w:rFonts w:ascii="Times New Roman" w:hAnsi="Times New Roman" w:cs="Times New Roman"/>
                <w:sz w:val="16"/>
                <w:szCs w:val="16"/>
              </w:rPr>
            </w:pPr>
          </w:p>
        </w:tc>
        <w:tc>
          <w:tcPr>
            <w:tcW w:w="4835" w:type="dxa"/>
            <w:vMerge/>
            <w:tcBorders>
              <w:top w:val="nil"/>
            </w:tcBorders>
            <w:tcMar>
              <w:top w:w="50" w:type="dxa"/>
              <w:left w:w="100" w:type="dxa"/>
            </w:tcMar>
          </w:tcPr>
          <w:p w:rsidR="008D19DF" w:rsidRPr="00F24CAF" w:rsidRDefault="008D19DF" w:rsidP="00F24CAF">
            <w:pPr>
              <w:spacing w:line="240" w:lineRule="auto"/>
              <w:rPr>
                <w:rFonts w:ascii="Times New Roman" w:hAnsi="Times New Roman" w:cs="Times New Roman"/>
                <w:sz w:val="24"/>
                <w:szCs w:val="24"/>
              </w:rPr>
            </w:pPr>
          </w:p>
        </w:tc>
      </w:tr>
      <w:tr w:rsidR="008D19DF" w:rsidRPr="00F24CAF">
        <w:trPr>
          <w:trHeight w:val="144"/>
          <w:tblCellSpacing w:w="20" w:type="nil"/>
        </w:trPr>
        <w:tc>
          <w:tcPr>
            <w:tcW w:w="0" w:type="auto"/>
            <w:gridSpan w:val="6"/>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Раздел 1.</w:t>
            </w:r>
            <w:r w:rsidRPr="00F24CAF">
              <w:rPr>
                <w:rFonts w:ascii="Times New Roman" w:hAnsi="Times New Roman" w:cs="Times New Roman"/>
                <w:color w:val="000000"/>
                <w:sz w:val="24"/>
                <w:szCs w:val="24"/>
              </w:rPr>
              <w:t xml:space="preserve"> Социальная сфера</w:t>
            </w:r>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1.1</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color w:val="000000"/>
                <w:sz w:val="24"/>
                <w:szCs w:val="24"/>
              </w:rPr>
              <w:t>Социальная структура общества</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1">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1.2</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2">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1.3</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color w:val="000000"/>
                <w:sz w:val="24"/>
                <w:szCs w:val="24"/>
              </w:rPr>
              <w:t>Семья и семейные ценности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3">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1.4</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color w:val="000000"/>
                <w:sz w:val="24"/>
                <w:szCs w:val="24"/>
              </w:rPr>
              <w:t>Этнические общности и нации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4">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1.5</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Социальные нормы и социальный контроль</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5">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1.6</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color w:val="000000"/>
                <w:sz w:val="24"/>
                <w:szCs w:val="24"/>
              </w:rPr>
              <w:t>Социальный конфликт</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6">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1.7</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Повторительно-обобщающий урок по разделу «Социальная сфера»</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 </w:t>
            </w: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7">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8D19DF" w:rsidRPr="00F24CAF" w:rsidTr="001F4DAC">
        <w:trPr>
          <w:trHeight w:val="144"/>
          <w:tblCellSpacing w:w="20" w:type="nil"/>
        </w:trPr>
        <w:tc>
          <w:tcPr>
            <w:tcW w:w="7088" w:type="dxa"/>
            <w:gridSpan w:val="2"/>
            <w:tcMar>
              <w:top w:w="50" w:type="dxa"/>
              <w:left w:w="100" w:type="dxa"/>
            </w:tcMar>
            <w:vAlign w:val="center"/>
          </w:tcPr>
          <w:p w:rsidR="008D19DF" w:rsidRPr="00C911A4" w:rsidRDefault="00C911A4" w:rsidP="00F24CAF">
            <w:pPr>
              <w:spacing w:after="0" w:line="240" w:lineRule="auto"/>
              <w:ind w:left="135"/>
              <w:rPr>
                <w:rFonts w:ascii="Times New Roman" w:hAnsi="Times New Roman" w:cs="Times New Roman"/>
                <w:sz w:val="24"/>
                <w:szCs w:val="24"/>
                <w:lang w:val="ru-RU"/>
              </w:rPr>
            </w:pPr>
            <w:r>
              <w:rPr>
                <w:rFonts w:ascii="Times New Roman" w:hAnsi="Times New Roman" w:cs="Times New Roman"/>
                <w:color w:val="000000"/>
                <w:sz w:val="24"/>
                <w:szCs w:val="24"/>
                <w:lang w:val="ru-RU"/>
              </w:rPr>
              <w:t>ИТОГО ПО РАЗДЕЛУ</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14 </w:t>
            </w:r>
          </w:p>
        </w:tc>
        <w:tc>
          <w:tcPr>
            <w:tcW w:w="7295" w:type="dxa"/>
            <w:gridSpan w:val="3"/>
            <w:tcMar>
              <w:top w:w="50" w:type="dxa"/>
              <w:left w:w="100" w:type="dxa"/>
            </w:tcMar>
            <w:vAlign w:val="center"/>
          </w:tcPr>
          <w:p w:rsidR="008D19DF" w:rsidRPr="00F24CAF" w:rsidRDefault="008D19DF" w:rsidP="00F24CAF">
            <w:pPr>
              <w:spacing w:line="240" w:lineRule="auto"/>
              <w:rPr>
                <w:rFonts w:ascii="Times New Roman" w:hAnsi="Times New Roman" w:cs="Times New Roman"/>
                <w:sz w:val="24"/>
                <w:szCs w:val="24"/>
              </w:rPr>
            </w:pPr>
          </w:p>
        </w:tc>
      </w:tr>
      <w:tr w:rsidR="008D19DF" w:rsidRPr="00F24CAF">
        <w:trPr>
          <w:trHeight w:val="144"/>
          <w:tblCellSpacing w:w="20" w:type="nil"/>
        </w:trPr>
        <w:tc>
          <w:tcPr>
            <w:tcW w:w="0" w:type="auto"/>
            <w:gridSpan w:val="6"/>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b/>
                <w:color w:val="000000"/>
                <w:sz w:val="24"/>
                <w:szCs w:val="24"/>
              </w:rPr>
              <w:t>Раздел 2.</w:t>
            </w:r>
            <w:r w:rsidRPr="00F24CAF">
              <w:rPr>
                <w:rFonts w:ascii="Times New Roman" w:hAnsi="Times New Roman" w:cs="Times New Roman"/>
                <w:color w:val="000000"/>
                <w:sz w:val="24"/>
                <w:szCs w:val="24"/>
              </w:rPr>
              <w:t xml:space="preserve"> Политическая сфера</w:t>
            </w:r>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2.1</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Политическая власть и политические отношения</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8">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2.2</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3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39">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2.3</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4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0">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2.4</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Политическая культура общества и личности</w:t>
            </w:r>
            <w:proofErr w:type="gramStart"/>
            <w:r w:rsidRPr="00F24CAF">
              <w:rPr>
                <w:rFonts w:ascii="Times New Roman" w:hAnsi="Times New Roman" w:cs="Times New Roman"/>
                <w:color w:val="000000"/>
                <w:sz w:val="24"/>
                <w:szCs w:val="24"/>
                <w:lang w:val="ru-RU"/>
              </w:rPr>
              <w:t>.П</w:t>
            </w:r>
            <w:proofErr w:type="gramEnd"/>
            <w:r w:rsidRPr="00F24CAF">
              <w:rPr>
                <w:rFonts w:ascii="Times New Roman" w:hAnsi="Times New Roman" w:cs="Times New Roman"/>
                <w:color w:val="000000"/>
                <w:sz w:val="24"/>
                <w:szCs w:val="24"/>
                <w:lang w:val="ru-RU"/>
              </w:rPr>
              <w:t>олитическая идеология</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1">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2.5</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Политический процесс и его участники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3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2">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2.6</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rPr>
            </w:pPr>
            <w:r w:rsidRPr="00F24CAF">
              <w:rPr>
                <w:rFonts w:ascii="Times New Roman" w:hAnsi="Times New Roman" w:cs="Times New Roman"/>
                <w:color w:val="000000"/>
                <w:sz w:val="24"/>
                <w:szCs w:val="24"/>
              </w:rPr>
              <w:t>Избирательная система</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3">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2.7</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Политические элиты и политическое лидерство</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4">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2.8</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 </w:t>
            </w: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5">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8D19DF" w:rsidRPr="00F24CAF" w:rsidTr="001F4DAC">
        <w:trPr>
          <w:trHeight w:val="144"/>
          <w:tblCellSpacing w:w="20" w:type="nil"/>
        </w:trPr>
        <w:tc>
          <w:tcPr>
            <w:tcW w:w="7088" w:type="dxa"/>
            <w:gridSpan w:val="2"/>
            <w:tcMar>
              <w:top w:w="50" w:type="dxa"/>
              <w:left w:w="100" w:type="dxa"/>
            </w:tcMar>
            <w:vAlign w:val="center"/>
          </w:tcPr>
          <w:p w:rsidR="008D19DF" w:rsidRPr="00C911A4" w:rsidRDefault="00C911A4" w:rsidP="00C911A4">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ИТОГО ПО РАЗДЕЛУ</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20 </w:t>
            </w:r>
          </w:p>
        </w:tc>
        <w:tc>
          <w:tcPr>
            <w:tcW w:w="7295" w:type="dxa"/>
            <w:gridSpan w:val="3"/>
            <w:tcMar>
              <w:top w:w="50" w:type="dxa"/>
              <w:left w:w="100" w:type="dxa"/>
            </w:tcMar>
            <w:vAlign w:val="center"/>
          </w:tcPr>
          <w:p w:rsidR="008D19DF" w:rsidRPr="00F24CAF" w:rsidRDefault="008D19DF" w:rsidP="00F24CAF">
            <w:pPr>
              <w:spacing w:line="240" w:lineRule="auto"/>
              <w:rPr>
                <w:rFonts w:ascii="Times New Roman" w:hAnsi="Times New Roman" w:cs="Times New Roman"/>
                <w:sz w:val="24"/>
                <w:szCs w:val="24"/>
              </w:rPr>
            </w:pPr>
          </w:p>
        </w:tc>
      </w:tr>
      <w:tr w:rsidR="008D19DF" w:rsidRPr="006E3606">
        <w:trPr>
          <w:trHeight w:val="144"/>
          <w:tblCellSpacing w:w="20" w:type="nil"/>
        </w:trPr>
        <w:tc>
          <w:tcPr>
            <w:tcW w:w="0" w:type="auto"/>
            <w:gridSpan w:val="6"/>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lastRenderedPageBreak/>
              <w:t>Раздел 3.</w:t>
            </w:r>
            <w:r w:rsidRPr="00F24CAF">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3.1</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Система права. Правовые отношения. Правонарушения</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4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6">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3.2</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4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7">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3.3</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6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8">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3.4</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8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49">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3.5</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Основные принципы конституционного, арбитражного, гражданского, административного, уголовного процессов</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4 </w:t>
            </w:r>
          </w:p>
        </w:tc>
        <w:tc>
          <w:tcPr>
            <w:tcW w:w="1207"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50">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1F4DAC" w:rsidRPr="006E3606" w:rsidTr="001F4DAC">
        <w:trPr>
          <w:trHeight w:val="144"/>
          <w:tblCellSpacing w:w="20" w:type="nil"/>
        </w:trPr>
        <w:tc>
          <w:tcPr>
            <w:tcW w:w="725" w:type="dxa"/>
            <w:tcMar>
              <w:top w:w="50" w:type="dxa"/>
              <w:left w:w="100" w:type="dxa"/>
            </w:tcMar>
            <w:vAlign w:val="center"/>
          </w:tcPr>
          <w:p w:rsidR="008D19DF" w:rsidRPr="00F24CAF" w:rsidRDefault="0024308C" w:rsidP="00F24CAF">
            <w:pPr>
              <w:spacing w:after="0" w:line="240" w:lineRule="auto"/>
              <w:rPr>
                <w:rFonts w:ascii="Times New Roman" w:hAnsi="Times New Roman" w:cs="Times New Roman"/>
                <w:sz w:val="24"/>
                <w:szCs w:val="24"/>
              </w:rPr>
            </w:pPr>
            <w:r w:rsidRPr="00F24CAF">
              <w:rPr>
                <w:rFonts w:ascii="Times New Roman" w:hAnsi="Times New Roman" w:cs="Times New Roman"/>
                <w:color w:val="000000"/>
                <w:sz w:val="24"/>
                <w:szCs w:val="24"/>
              </w:rPr>
              <w:t>3.6</w:t>
            </w:r>
          </w:p>
        </w:tc>
        <w:tc>
          <w:tcPr>
            <w:tcW w:w="6363"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2 </w:t>
            </w:r>
          </w:p>
        </w:tc>
        <w:tc>
          <w:tcPr>
            <w:tcW w:w="1207"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 </w:t>
            </w:r>
          </w:p>
        </w:tc>
        <w:tc>
          <w:tcPr>
            <w:tcW w:w="1253" w:type="dxa"/>
            <w:tcMar>
              <w:top w:w="50" w:type="dxa"/>
              <w:left w:w="100" w:type="dxa"/>
            </w:tcMar>
            <w:vAlign w:val="center"/>
          </w:tcPr>
          <w:p w:rsidR="008D19DF" w:rsidRPr="00F24CAF" w:rsidRDefault="008D19DF" w:rsidP="00F24CAF">
            <w:pPr>
              <w:spacing w:after="0" w:line="240" w:lineRule="auto"/>
              <w:ind w:left="135"/>
              <w:jc w:val="center"/>
              <w:rPr>
                <w:rFonts w:ascii="Times New Roman" w:hAnsi="Times New Roman" w:cs="Times New Roman"/>
                <w:sz w:val="24"/>
                <w:szCs w:val="24"/>
              </w:rPr>
            </w:pP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51">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8D19DF" w:rsidRPr="00F24CAF" w:rsidTr="001F4DAC">
        <w:trPr>
          <w:trHeight w:val="144"/>
          <w:tblCellSpacing w:w="20" w:type="nil"/>
        </w:trPr>
        <w:tc>
          <w:tcPr>
            <w:tcW w:w="7088" w:type="dxa"/>
            <w:gridSpan w:val="2"/>
            <w:tcMar>
              <w:top w:w="50" w:type="dxa"/>
              <w:left w:w="100" w:type="dxa"/>
            </w:tcMar>
            <w:vAlign w:val="center"/>
          </w:tcPr>
          <w:p w:rsidR="008D19DF" w:rsidRPr="00C911A4" w:rsidRDefault="00C911A4" w:rsidP="00C911A4">
            <w:pPr>
              <w:spacing w:after="0" w:line="24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ИТОГО ПО РАЗДЕЛУ</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28 </w:t>
            </w:r>
          </w:p>
        </w:tc>
        <w:tc>
          <w:tcPr>
            <w:tcW w:w="7295" w:type="dxa"/>
            <w:gridSpan w:val="3"/>
            <w:tcMar>
              <w:top w:w="50" w:type="dxa"/>
              <w:left w:w="100" w:type="dxa"/>
            </w:tcMar>
            <w:vAlign w:val="center"/>
          </w:tcPr>
          <w:p w:rsidR="008D19DF" w:rsidRPr="00F24CAF" w:rsidRDefault="008D19DF" w:rsidP="00F24CAF">
            <w:pPr>
              <w:spacing w:line="240" w:lineRule="auto"/>
              <w:rPr>
                <w:rFonts w:ascii="Times New Roman" w:hAnsi="Times New Roman" w:cs="Times New Roman"/>
                <w:sz w:val="24"/>
                <w:szCs w:val="24"/>
              </w:rPr>
            </w:pPr>
          </w:p>
        </w:tc>
      </w:tr>
      <w:tr w:rsidR="002C3CD3" w:rsidRPr="006E3606" w:rsidTr="001F4DAC">
        <w:trPr>
          <w:trHeight w:val="144"/>
          <w:tblCellSpacing w:w="20" w:type="nil"/>
        </w:trPr>
        <w:tc>
          <w:tcPr>
            <w:tcW w:w="7088" w:type="dxa"/>
            <w:gridSpan w:val="2"/>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6 </w:t>
            </w:r>
          </w:p>
        </w:tc>
        <w:tc>
          <w:tcPr>
            <w:tcW w:w="1207"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 </w:t>
            </w:r>
          </w:p>
        </w:tc>
        <w:tc>
          <w:tcPr>
            <w:tcW w:w="1253"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 </w:t>
            </w:r>
          </w:p>
        </w:tc>
        <w:tc>
          <w:tcPr>
            <w:tcW w:w="4835" w:type="dxa"/>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 xml:space="preserve">Библиотека ЦОК </w:t>
            </w:r>
            <w:hyperlink r:id="rId52">
              <w:r w:rsidRPr="00F24CAF">
                <w:rPr>
                  <w:rFonts w:ascii="Times New Roman" w:hAnsi="Times New Roman" w:cs="Times New Roman"/>
                  <w:color w:val="0000FF"/>
                  <w:sz w:val="24"/>
                  <w:szCs w:val="24"/>
                  <w:u w:val="single"/>
                </w:rPr>
                <w:t>https</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m</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edsoo</w:t>
              </w:r>
              <w:r w:rsidRPr="00F24CAF">
                <w:rPr>
                  <w:rFonts w:ascii="Times New Roman" w:hAnsi="Times New Roman" w:cs="Times New Roman"/>
                  <w:color w:val="0000FF"/>
                  <w:sz w:val="24"/>
                  <w:szCs w:val="24"/>
                  <w:u w:val="single"/>
                  <w:lang w:val="ru-RU"/>
                </w:rPr>
                <w:t>.</w:t>
              </w:r>
              <w:r w:rsidRPr="00F24CAF">
                <w:rPr>
                  <w:rFonts w:ascii="Times New Roman" w:hAnsi="Times New Roman" w:cs="Times New Roman"/>
                  <w:color w:val="0000FF"/>
                  <w:sz w:val="24"/>
                  <w:szCs w:val="24"/>
                  <w:u w:val="single"/>
                </w:rPr>
                <w:t>ru</w:t>
              </w:r>
              <w:r w:rsidRPr="00F24CAF">
                <w:rPr>
                  <w:rFonts w:ascii="Times New Roman" w:hAnsi="Times New Roman" w:cs="Times New Roman"/>
                  <w:color w:val="0000FF"/>
                  <w:sz w:val="24"/>
                  <w:szCs w:val="24"/>
                  <w:u w:val="single"/>
                  <w:lang w:val="ru-RU"/>
                </w:rPr>
                <w:t>/7</w:t>
              </w:r>
              <w:r w:rsidRPr="00F24CAF">
                <w:rPr>
                  <w:rFonts w:ascii="Times New Roman" w:hAnsi="Times New Roman" w:cs="Times New Roman"/>
                  <w:color w:val="0000FF"/>
                  <w:sz w:val="24"/>
                  <w:szCs w:val="24"/>
                  <w:u w:val="single"/>
                </w:rPr>
                <w:t>f</w:t>
              </w:r>
              <w:r w:rsidRPr="00F24CAF">
                <w:rPr>
                  <w:rFonts w:ascii="Times New Roman" w:hAnsi="Times New Roman" w:cs="Times New Roman"/>
                  <w:color w:val="0000FF"/>
                  <w:sz w:val="24"/>
                  <w:szCs w:val="24"/>
                  <w:u w:val="single"/>
                  <w:lang w:val="ru-RU"/>
                </w:rPr>
                <w:t>41</w:t>
              </w:r>
              <w:r w:rsidRPr="00F24CAF">
                <w:rPr>
                  <w:rFonts w:ascii="Times New Roman" w:hAnsi="Times New Roman" w:cs="Times New Roman"/>
                  <w:color w:val="0000FF"/>
                  <w:sz w:val="24"/>
                  <w:szCs w:val="24"/>
                  <w:u w:val="single"/>
                </w:rPr>
                <w:t>cf</w:t>
              </w:r>
              <w:r w:rsidRPr="00F24CAF">
                <w:rPr>
                  <w:rFonts w:ascii="Times New Roman" w:hAnsi="Times New Roman" w:cs="Times New Roman"/>
                  <w:color w:val="0000FF"/>
                  <w:sz w:val="24"/>
                  <w:szCs w:val="24"/>
                  <w:u w:val="single"/>
                  <w:lang w:val="ru-RU"/>
                </w:rPr>
                <w:t>62</w:t>
              </w:r>
            </w:hyperlink>
          </w:p>
        </w:tc>
      </w:tr>
      <w:tr w:rsidR="002C3CD3" w:rsidRPr="00F24CAF" w:rsidTr="001F4DAC">
        <w:trPr>
          <w:trHeight w:val="144"/>
          <w:tblCellSpacing w:w="20" w:type="nil"/>
        </w:trPr>
        <w:tc>
          <w:tcPr>
            <w:tcW w:w="7088" w:type="dxa"/>
            <w:gridSpan w:val="2"/>
            <w:tcMar>
              <w:top w:w="50" w:type="dxa"/>
              <w:left w:w="100" w:type="dxa"/>
            </w:tcMar>
            <w:vAlign w:val="center"/>
          </w:tcPr>
          <w:p w:rsidR="008D19DF" w:rsidRPr="00F24CAF" w:rsidRDefault="0024308C" w:rsidP="00F24CAF">
            <w:pPr>
              <w:spacing w:after="0" w:line="240" w:lineRule="auto"/>
              <w:ind w:left="135"/>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ОБЩЕЕ КОЛИЧЕСТВО ЧАСОВ ПО ПРОГРАММЕ</w:t>
            </w:r>
          </w:p>
        </w:tc>
        <w:tc>
          <w:tcPr>
            <w:tcW w:w="560"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lang w:val="ru-RU"/>
              </w:rPr>
              <w:t xml:space="preserve"> </w:t>
            </w:r>
            <w:r w:rsidRPr="00F24CAF">
              <w:rPr>
                <w:rFonts w:ascii="Times New Roman" w:hAnsi="Times New Roman" w:cs="Times New Roman"/>
                <w:color w:val="000000"/>
                <w:sz w:val="24"/>
                <w:szCs w:val="24"/>
              </w:rPr>
              <w:t xml:space="preserve">68 </w:t>
            </w:r>
          </w:p>
        </w:tc>
        <w:tc>
          <w:tcPr>
            <w:tcW w:w="1207"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4 </w:t>
            </w:r>
          </w:p>
        </w:tc>
        <w:tc>
          <w:tcPr>
            <w:tcW w:w="1253" w:type="dxa"/>
            <w:tcMar>
              <w:top w:w="50" w:type="dxa"/>
              <w:left w:w="100" w:type="dxa"/>
            </w:tcMar>
            <w:vAlign w:val="center"/>
          </w:tcPr>
          <w:p w:rsidR="008D19DF" w:rsidRPr="00F24CAF" w:rsidRDefault="0024308C" w:rsidP="00F24CAF">
            <w:pPr>
              <w:spacing w:after="0" w:line="240" w:lineRule="auto"/>
              <w:ind w:left="135"/>
              <w:jc w:val="center"/>
              <w:rPr>
                <w:rFonts w:ascii="Times New Roman" w:hAnsi="Times New Roman" w:cs="Times New Roman"/>
                <w:sz w:val="24"/>
                <w:szCs w:val="24"/>
              </w:rPr>
            </w:pPr>
            <w:r w:rsidRPr="00F24CAF">
              <w:rPr>
                <w:rFonts w:ascii="Times New Roman" w:hAnsi="Times New Roman" w:cs="Times New Roman"/>
                <w:color w:val="000000"/>
                <w:sz w:val="24"/>
                <w:szCs w:val="24"/>
              </w:rPr>
              <w:t xml:space="preserve"> 1 </w:t>
            </w:r>
          </w:p>
        </w:tc>
        <w:tc>
          <w:tcPr>
            <w:tcW w:w="4835" w:type="dxa"/>
            <w:tcMar>
              <w:top w:w="50" w:type="dxa"/>
              <w:left w:w="100" w:type="dxa"/>
            </w:tcMar>
            <w:vAlign w:val="center"/>
          </w:tcPr>
          <w:p w:rsidR="008D19DF" w:rsidRPr="00F24CAF" w:rsidRDefault="008D19DF" w:rsidP="00F24CAF">
            <w:pPr>
              <w:spacing w:line="240" w:lineRule="auto"/>
              <w:rPr>
                <w:rFonts w:ascii="Times New Roman" w:hAnsi="Times New Roman" w:cs="Times New Roman"/>
                <w:sz w:val="24"/>
                <w:szCs w:val="24"/>
              </w:rPr>
            </w:pPr>
          </w:p>
        </w:tc>
      </w:tr>
    </w:tbl>
    <w:p w:rsidR="008D19DF" w:rsidRPr="00F24CAF" w:rsidRDefault="008D19DF" w:rsidP="00F24CAF">
      <w:pPr>
        <w:spacing w:line="240" w:lineRule="auto"/>
        <w:rPr>
          <w:rFonts w:ascii="Times New Roman" w:hAnsi="Times New Roman" w:cs="Times New Roman"/>
          <w:sz w:val="24"/>
          <w:szCs w:val="24"/>
        </w:rPr>
        <w:sectPr w:rsidR="008D19DF" w:rsidRPr="00F24CAF" w:rsidSect="00F24CAF">
          <w:type w:val="continuous"/>
          <w:pgSz w:w="16383" w:h="11906" w:orient="landscape"/>
          <w:pgMar w:top="720" w:right="720" w:bottom="720" w:left="720" w:header="720" w:footer="720" w:gutter="0"/>
          <w:cols w:space="720"/>
          <w:docGrid w:linePitch="299"/>
        </w:sectPr>
      </w:pPr>
    </w:p>
    <w:p w:rsidR="008D19DF" w:rsidRPr="00F24CAF" w:rsidRDefault="008D19DF" w:rsidP="00F24CAF">
      <w:pPr>
        <w:spacing w:line="240" w:lineRule="auto"/>
        <w:rPr>
          <w:rFonts w:ascii="Times New Roman" w:hAnsi="Times New Roman" w:cs="Times New Roman"/>
          <w:sz w:val="24"/>
          <w:szCs w:val="24"/>
        </w:rPr>
        <w:sectPr w:rsidR="008D19DF" w:rsidRPr="00F24CAF" w:rsidSect="00F24CAF">
          <w:type w:val="continuous"/>
          <w:pgSz w:w="16383" w:h="11906" w:orient="landscape"/>
          <w:pgMar w:top="720" w:right="720" w:bottom="720" w:left="720" w:header="720" w:footer="720" w:gutter="0"/>
          <w:cols w:space="720"/>
          <w:docGrid w:linePitch="299"/>
        </w:sectPr>
      </w:pPr>
    </w:p>
    <w:p w:rsidR="00B055A8" w:rsidRDefault="00B055A8" w:rsidP="001F4DAC">
      <w:pPr>
        <w:spacing w:after="0" w:line="240" w:lineRule="auto"/>
        <w:jc w:val="center"/>
        <w:rPr>
          <w:rFonts w:ascii="Times New Roman" w:hAnsi="Times New Roman" w:cs="Times New Roman"/>
          <w:b/>
          <w:color w:val="000000"/>
          <w:sz w:val="24"/>
          <w:szCs w:val="24"/>
          <w:lang w:val="ru-RU"/>
        </w:rPr>
      </w:pPr>
      <w:bookmarkStart w:id="9" w:name="block-2597031"/>
      <w:bookmarkEnd w:id="8"/>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B055A8" w:rsidRDefault="00B055A8" w:rsidP="001F4DAC">
      <w:pPr>
        <w:spacing w:after="0" w:line="240" w:lineRule="auto"/>
        <w:jc w:val="center"/>
        <w:rPr>
          <w:rFonts w:ascii="Times New Roman" w:hAnsi="Times New Roman" w:cs="Times New Roman"/>
          <w:b/>
          <w:color w:val="000000"/>
          <w:sz w:val="24"/>
          <w:szCs w:val="24"/>
          <w:lang w:val="ru-RU"/>
        </w:rPr>
      </w:pPr>
    </w:p>
    <w:p w:rsidR="008D19DF" w:rsidRPr="00F24CAF" w:rsidRDefault="008D19DF" w:rsidP="00C911A4">
      <w:pPr>
        <w:spacing w:after="0" w:line="240" w:lineRule="auto"/>
        <w:ind w:left="120"/>
        <w:jc w:val="center"/>
        <w:rPr>
          <w:rFonts w:ascii="Times New Roman" w:hAnsi="Times New Roman" w:cs="Times New Roman"/>
          <w:sz w:val="24"/>
          <w:szCs w:val="24"/>
        </w:rPr>
      </w:pPr>
    </w:p>
    <w:p w:rsidR="008D19DF" w:rsidRPr="00F24CAF" w:rsidRDefault="008D19DF" w:rsidP="00DC21A4">
      <w:pPr>
        <w:spacing w:line="240" w:lineRule="auto"/>
        <w:rPr>
          <w:rFonts w:ascii="Times New Roman" w:hAnsi="Times New Roman" w:cs="Times New Roman"/>
          <w:sz w:val="24"/>
          <w:szCs w:val="24"/>
        </w:rPr>
        <w:sectPr w:rsidR="008D19DF" w:rsidRPr="00F24CAF" w:rsidSect="00F24CAF">
          <w:type w:val="continuous"/>
          <w:pgSz w:w="16383" w:h="11906" w:orient="landscape"/>
          <w:pgMar w:top="720" w:right="720" w:bottom="720" w:left="720" w:header="720" w:footer="720" w:gutter="0"/>
          <w:cols w:space="720"/>
          <w:docGrid w:linePitch="299"/>
        </w:sect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B055A8" w:rsidRDefault="00B055A8"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95265B" w:rsidRDefault="0095265B" w:rsidP="00DC21A4">
      <w:pPr>
        <w:spacing w:after="0" w:line="240" w:lineRule="auto"/>
        <w:jc w:val="center"/>
        <w:rPr>
          <w:rFonts w:ascii="Times New Roman" w:hAnsi="Times New Roman" w:cs="Times New Roman"/>
          <w:b/>
          <w:color w:val="000000"/>
          <w:sz w:val="24"/>
          <w:szCs w:val="24"/>
          <w:lang w:val="ru-RU"/>
        </w:rPr>
      </w:pPr>
    </w:p>
    <w:p w:rsidR="008D19DF" w:rsidRPr="00724D13" w:rsidRDefault="008D19DF" w:rsidP="00724D13">
      <w:pPr>
        <w:spacing w:line="240" w:lineRule="auto"/>
        <w:rPr>
          <w:rFonts w:ascii="Times New Roman" w:hAnsi="Times New Roman" w:cs="Times New Roman"/>
        </w:rPr>
        <w:sectPr w:rsidR="008D19DF" w:rsidRPr="00724D13" w:rsidSect="00F24CAF">
          <w:type w:val="continuous"/>
          <w:pgSz w:w="16383" w:h="11906" w:orient="landscape"/>
          <w:pgMar w:top="720" w:right="720" w:bottom="720" w:left="720" w:header="720" w:footer="720" w:gutter="0"/>
          <w:cols w:space="720"/>
          <w:docGrid w:linePitch="299"/>
        </w:sectPr>
      </w:pPr>
    </w:p>
    <w:p w:rsidR="008D19DF" w:rsidRPr="00724D13" w:rsidRDefault="008D19DF" w:rsidP="00724D13">
      <w:pPr>
        <w:spacing w:line="240" w:lineRule="auto"/>
        <w:rPr>
          <w:rFonts w:ascii="Times New Roman" w:hAnsi="Times New Roman" w:cs="Times New Roman"/>
        </w:rPr>
        <w:sectPr w:rsidR="008D19DF" w:rsidRPr="00724D13" w:rsidSect="00F24CAF">
          <w:type w:val="continuous"/>
          <w:pgSz w:w="16383" w:h="11906" w:orient="landscape"/>
          <w:pgMar w:top="720" w:right="720" w:bottom="720" w:left="720" w:header="720" w:footer="720" w:gutter="0"/>
          <w:cols w:space="720"/>
          <w:docGrid w:linePitch="299"/>
        </w:sectPr>
      </w:pPr>
    </w:p>
    <w:p w:rsidR="008D19DF" w:rsidRPr="005E03DE" w:rsidRDefault="0024308C" w:rsidP="00F24CAF">
      <w:pPr>
        <w:spacing w:after="0" w:line="240" w:lineRule="auto"/>
        <w:ind w:left="120"/>
        <w:rPr>
          <w:rFonts w:ascii="Times New Roman" w:hAnsi="Times New Roman" w:cs="Times New Roman"/>
          <w:sz w:val="24"/>
          <w:szCs w:val="24"/>
          <w:lang w:val="ru-RU"/>
        </w:rPr>
      </w:pPr>
      <w:bookmarkStart w:id="10" w:name="block-2597032"/>
      <w:bookmarkEnd w:id="9"/>
      <w:r w:rsidRPr="005E03DE">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8D19DF" w:rsidRPr="005E03DE" w:rsidRDefault="0024308C" w:rsidP="00F24CAF">
      <w:pPr>
        <w:spacing w:after="0" w:line="240" w:lineRule="auto"/>
        <w:ind w:left="120"/>
        <w:rPr>
          <w:rFonts w:ascii="Times New Roman" w:hAnsi="Times New Roman" w:cs="Times New Roman"/>
          <w:sz w:val="24"/>
          <w:szCs w:val="24"/>
          <w:lang w:val="ru-RU"/>
        </w:rPr>
      </w:pPr>
      <w:r w:rsidRPr="005E03DE">
        <w:rPr>
          <w:rFonts w:ascii="Times New Roman" w:hAnsi="Times New Roman" w:cs="Times New Roman"/>
          <w:b/>
          <w:color w:val="000000"/>
          <w:sz w:val="24"/>
          <w:szCs w:val="24"/>
          <w:lang w:val="ru-RU"/>
        </w:rPr>
        <w:t>ОБЯЗАТЕЛЬНЫЕ УЧЕБНЫЕ МАТЕРИАЛЫ ДЛЯ УЧЕНИКА</w:t>
      </w:r>
    </w:p>
    <w:p w:rsidR="008D19DF" w:rsidRPr="00F24CAF" w:rsidRDefault="0024308C" w:rsidP="00F24CAF">
      <w:pPr>
        <w:spacing w:after="0" w:line="240" w:lineRule="auto"/>
        <w:ind w:left="120"/>
        <w:rPr>
          <w:rFonts w:ascii="Times New Roman" w:hAnsi="Times New Roman" w:cs="Times New Roman"/>
          <w:sz w:val="24"/>
          <w:szCs w:val="24"/>
          <w:lang w:val="ru-RU"/>
        </w:rPr>
      </w:pPr>
      <w:proofErr w:type="gramStart"/>
      <w:r w:rsidRPr="00F24CAF">
        <w:rPr>
          <w:rFonts w:ascii="Times New Roman" w:hAnsi="Times New Roman" w:cs="Times New Roman"/>
          <w:color w:val="000000"/>
          <w:sz w:val="24"/>
          <w:szCs w:val="24"/>
          <w:lang w:val="ru-RU"/>
        </w:rPr>
        <w:t>​‌• Обществознание, 10 класс/ Боголюбов Л.Н., Лазебниковой А.Ю., Матвеев А.И. и другие; под редакцией Боголюбова Л.Н., Лазебниковой А.Ю., Акционерное общество «Издательство «Просвещение»</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Обществознание, 10 класс/ Котова О.А., Лискова Т.Е., Акционерное общество «Издательство «Просвещение»</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Обществознание, 11 класс/ Боголюбов Л.Н., Городецкая Н.И., Лазебниковой А.Ю. и другие;</w:t>
      </w:r>
      <w:proofErr w:type="gramEnd"/>
      <w:r w:rsidRPr="00F24CAF">
        <w:rPr>
          <w:rFonts w:ascii="Times New Roman" w:hAnsi="Times New Roman" w:cs="Times New Roman"/>
          <w:color w:val="000000"/>
          <w:sz w:val="24"/>
          <w:szCs w:val="24"/>
          <w:lang w:val="ru-RU"/>
        </w:rPr>
        <w:t xml:space="preserve"> под редакцией Боголюбова Л.Н., Лазебниковой А.Ю., Акционерное общество «Издательство «Просвещение»</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Обществознание, 11 класс/ Котова О.А., Лискова Т.Е., Акционерное общество «Издательство «Просвещение»</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Право, 10-11 классы/ Никитин А.Ф., Никитина Т.И., Акчурин Т.Ф., Общество с ограниченной ответственностью «ДРОФА»; </w:t>
      </w:r>
      <w:proofErr w:type="gramStart"/>
      <w:r w:rsidRPr="00F24CAF">
        <w:rPr>
          <w:rFonts w:ascii="Times New Roman" w:hAnsi="Times New Roman" w:cs="Times New Roman"/>
          <w:color w:val="000000"/>
          <w:sz w:val="24"/>
          <w:szCs w:val="24"/>
          <w:lang w:val="ru-RU"/>
        </w:rPr>
        <w:t>Акционерное общество «Издательство «Просвещение»</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Экономика (в 2 книгах), 10-11 классы/ Липсиц И.В., Савицкая Е.В., Общество с ограниченной ответственностью Издательство «ВИТА-ПРЕСС»</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Экономика, 10-11 классы/ Автономов В.С., Общество с ограниченной ответственностью Издательство «ВИТА-ПРЕСС»</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Экономика, 10-11 классы/ Грязнова А.Г., Будович Ю.И., Буевич А.П., Думная Н.Н., Ефимова О.Н., Карамова О.В., Колодняя Г.В., Королева И.</w:t>
      </w:r>
      <w:proofErr w:type="gramEnd"/>
      <w:r w:rsidRPr="00F24CAF">
        <w:rPr>
          <w:rFonts w:ascii="Times New Roman" w:hAnsi="Times New Roman" w:cs="Times New Roman"/>
          <w:color w:val="000000"/>
          <w:sz w:val="24"/>
          <w:szCs w:val="24"/>
          <w:lang w:val="ru-RU"/>
        </w:rPr>
        <w:t xml:space="preserve">В., Лебедев К.Н., Медведева М.Б., Миронова Н.С., Нуреев </w:t>
      </w:r>
      <w:r w:rsidRPr="00F24CAF">
        <w:rPr>
          <w:rFonts w:ascii="Times New Roman" w:hAnsi="Times New Roman" w:cs="Times New Roman"/>
          <w:color w:val="000000"/>
          <w:sz w:val="24"/>
          <w:szCs w:val="24"/>
        </w:rPr>
        <w:t>P</w:t>
      </w:r>
      <w:r w:rsidRPr="00F24CAF">
        <w:rPr>
          <w:rFonts w:ascii="Times New Roman" w:hAnsi="Times New Roman" w:cs="Times New Roman"/>
          <w:color w:val="000000"/>
          <w:sz w:val="24"/>
          <w:szCs w:val="24"/>
          <w:lang w:val="ru-RU"/>
        </w:rPr>
        <w:t>.</w:t>
      </w:r>
      <w:r w:rsidRPr="00F24CAF">
        <w:rPr>
          <w:rFonts w:ascii="Times New Roman" w:hAnsi="Times New Roman" w:cs="Times New Roman"/>
          <w:color w:val="000000"/>
          <w:sz w:val="24"/>
          <w:szCs w:val="24"/>
        </w:rPr>
        <w:t>M</w:t>
      </w:r>
      <w:r w:rsidRPr="00F24CAF">
        <w:rPr>
          <w:rFonts w:ascii="Times New Roman" w:hAnsi="Times New Roman" w:cs="Times New Roman"/>
          <w:color w:val="000000"/>
          <w:sz w:val="24"/>
          <w:szCs w:val="24"/>
          <w:lang w:val="ru-RU"/>
        </w:rPr>
        <w:t xml:space="preserve">., Пивоварова М.А., Юданов А.Ю.; </w:t>
      </w:r>
      <w:proofErr w:type="gramStart"/>
      <w:r w:rsidRPr="00F24CAF">
        <w:rPr>
          <w:rFonts w:ascii="Times New Roman" w:hAnsi="Times New Roman" w:cs="Times New Roman"/>
          <w:color w:val="000000"/>
          <w:sz w:val="24"/>
          <w:szCs w:val="24"/>
          <w:lang w:val="ru-RU"/>
        </w:rPr>
        <w:t>под редакцией Грязновой А.Г., Думной Н.Н. и Мироновой Н.С., Общество с ограниченной ответственностью «Издательство «Интеллект - Центр»</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Экономика, 10-11 классы/ Грязнова А.Г., Думная Н.Н., Карамова О.В., Пивоварова М.А., Касьянова А.К., Колодняя Г.В., Юданов А.Ю., Успенский В.А., Муравьева А.В., Тарасенко С.В., Будович Ю.И., Медведева М.Б., Кулакова Т.</w:t>
      </w:r>
      <w:proofErr w:type="gramEnd"/>
      <w:r w:rsidRPr="00F24CAF">
        <w:rPr>
          <w:rFonts w:ascii="Times New Roman" w:hAnsi="Times New Roman" w:cs="Times New Roman"/>
          <w:color w:val="000000"/>
          <w:sz w:val="24"/>
          <w:szCs w:val="24"/>
          <w:lang w:val="ru-RU"/>
        </w:rPr>
        <w:t>Ю.; под редакцией Грязновой А.Г., Думной Н.Н., Общество с ограниченной ответственностью «Издательство «Интеллект-Центр»</w:t>
      </w:r>
      <w:r w:rsidRPr="00F24CAF">
        <w:rPr>
          <w:rFonts w:ascii="Times New Roman" w:hAnsi="Times New Roman" w:cs="Times New Roman"/>
          <w:sz w:val="24"/>
          <w:szCs w:val="24"/>
          <w:lang w:val="ru-RU"/>
        </w:rPr>
        <w:br/>
      </w:r>
      <w:r w:rsidRPr="00F24CAF">
        <w:rPr>
          <w:rFonts w:ascii="Times New Roman" w:hAnsi="Times New Roman" w:cs="Times New Roman"/>
          <w:color w:val="000000"/>
          <w:sz w:val="24"/>
          <w:szCs w:val="24"/>
          <w:lang w:val="ru-RU"/>
        </w:rPr>
        <w:t xml:space="preserve"> • Экономика, 10-11 классы/ Киреев А., Общество с ограниченной ответственностью Издательство «ВИТА-ПРЕСС»</w:t>
      </w:r>
      <w:r w:rsidRPr="00F24CAF">
        <w:rPr>
          <w:rFonts w:ascii="Times New Roman" w:hAnsi="Times New Roman" w:cs="Times New Roman"/>
          <w:sz w:val="24"/>
          <w:szCs w:val="24"/>
          <w:lang w:val="ru-RU"/>
        </w:rPr>
        <w:br/>
      </w:r>
      <w:bookmarkStart w:id="11" w:name="709e4831-5c1b-44e3-bddb-9944ecb0fbbd"/>
      <w:r w:rsidRPr="00F24CAF">
        <w:rPr>
          <w:rFonts w:ascii="Times New Roman" w:hAnsi="Times New Roman" w:cs="Times New Roman"/>
          <w:color w:val="000000"/>
          <w:sz w:val="24"/>
          <w:szCs w:val="24"/>
          <w:lang w:val="ru-RU"/>
        </w:rPr>
        <w:t xml:space="preserve"> • Экономика, 10-11 классы/ Королёва Г.Э., Бурмистрова Т.В., Общество с ограниченной ответственностью Издательский центр «ВЕНТАНА-ГРАФ»; Акционерное общество «Издательство «Просвещение»</w:t>
      </w:r>
      <w:bookmarkEnd w:id="11"/>
      <w:r w:rsidRPr="00F24CAF">
        <w:rPr>
          <w:rFonts w:ascii="Times New Roman" w:hAnsi="Times New Roman" w:cs="Times New Roman"/>
          <w:color w:val="000000"/>
          <w:sz w:val="24"/>
          <w:szCs w:val="24"/>
          <w:lang w:val="ru-RU"/>
        </w:rPr>
        <w:t>‌​</w:t>
      </w: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w:t>
      </w: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w:t>
      </w: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МЕТОДИЧЕСКИЕ МАТЕРИАЛЫ ДЛЯ УЧИТЕЛЯ</w:t>
      </w:r>
    </w:p>
    <w:p w:rsidR="008D19DF" w:rsidRPr="00F24CAF" w:rsidRDefault="0024308C" w:rsidP="002276E4">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color w:val="000000"/>
          <w:sz w:val="24"/>
          <w:szCs w:val="24"/>
          <w:lang w:val="ru-RU"/>
        </w:rPr>
        <w:t>​‌‌​</w:t>
      </w:r>
    </w:p>
    <w:p w:rsidR="008D19DF" w:rsidRPr="00F24CAF" w:rsidRDefault="0024308C" w:rsidP="00F24CAF">
      <w:pPr>
        <w:spacing w:after="0" w:line="240" w:lineRule="auto"/>
        <w:ind w:left="120"/>
        <w:rPr>
          <w:rFonts w:ascii="Times New Roman" w:hAnsi="Times New Roman" w:cs="Times New Roman"/>
          <w:sz w:val="24"/>
          <w:szCs w:val="24"/>
          <w:lang w:val="ru-RU"/>
        </w:rPr>
      </w:pPr>
      <w:r w:rsidRPr="00F24CAF">
        <w:rPr>
          <w:rFonts w:ascii="Times New Roman" w:hAnsi="Times New Roman" w:cs="Times New Roman"/>
          <w:b/>
          <w:color w:val="000000"/>
          <w:sz w:val="24"/>
          <w:szCs w:val="24"/>
          <w:lang w:val="ru-RU"/>
        </w:rPr>
        <w:t>ЦИФРОВЫЕ ОБРАЗОВАТЕЛЬНЫЕ РЕСУРСЫ И РЕСУРСЫ СЕТИ ИНТЕРНЕТ</w:t>
      </w:r>
    </w:p>
    <w:p w:rsidR="008D19DF" w:rsidRPr="00F24CAF" w:rsidRDefault="0024308C" w:rsidP="00F24CAF">
      <w:pPr>
        <w:spacing w:after="0" w:line="240" w:lineRule="auto"/>
        <w:ind w:left="120"/>
        <w:rPr>
          <w:rFonts w:ascii="Times New Roman" w:hAnsi="Times New Roman" w:cs="Times New Roman"/>
          <w:sz w:val="24"/>
          <w:szCs w:val="24"/>
        </w:rPr>
        <w:sectPr w:rsidR="008D19DF" w:rsidRPr="00F24CAF" w:rsidSect="00F24CAF">
          <w:type w:val="continuous"/>
          <w:pgSz w:w="11906" w:h="16383"/>
          <w:pgMar w:top="720" w:right="720" w:bottom="720" w:left="720" w:header="720" w:footer="720" w:gutter="0"/>
          <w:cols w:space="720"/>
          <w:docGrid w:linePitch="299"/>
        </w:sectPr>
      </w:pPr>
      <w:r w:rsidRPr="00F24CAF">
        <w:rPr>
          <w:rFonts w:ascii="Times New Roman" w:hAnsi="Times New Roman" w:cs="Times New Roman"/>
          <w:color w:val="000000"/>
          <w:sz w:val="24"/>
          <w:szCs w:val="24"/>
        </w:rPr>
        <w:t>​</w:t>
      </w:r>
    </w:p>
    <w:bookmarkEnd w:id="10"/>
    <w:p w:rsidR="0024308C" w:rsidRPr="00F24CAF" w:rsidRDefault="0024308C" w:rsidP="00F24CAF">
      <w:pPr>
        <w:spacing w:line="240" w:lineRule="auto"/>
        <w:rPr>
          <w:rFonts w:ascii="Times New Roman" w:hAnsi="Times New Roman" w:cs="Times New Roman"/>
          <w:sz w:val="24"/>
          <w:szCs w:val="24"/>
        </w:rPr>
      </w:pPr>
    </w:p>
    <w:sectPr w:rsidR="0024308C" w:rsidRPr="00F24CAF" w:rsidSect="00F24CAF">
      <w:type w:val="continuous"/>
      <w:pgSz w:w="11907" w:h="16839" w:code="9"/>
      <w:pgMar w:top="720" w:right="720" w:bottom="720" w:left="72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6E6" w:rsidRDefault="00F616E6" w:rsidP="00F85821">
      <w:pPr>
        <w:spacing w:after="0" w:line="240" w:lineRule="auto"/>
      </w:pPr>
      <w:r>
        <w:separator/>
      </w:r>
    </w:p>
  </w:endnote>
  <w:endnote w:type="continuationSeparator" w:id="0">
    <w:p w:rsidR="00F616E6" w:rsidRDefault="00F616E6" w:rsidP="00F85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2479822"/>
      <w:docPartObj>
        <w:docPartGallery w:val="Page Numbers (Bottom of Page)"/>
        <w:docPartUnique/>
      </w:docPartObj>
    </w:sdtPr>
    <w:sdtEndPr/>
    <w:sdtContent>
      <w:p w:rsidR="0095265B" w:rsidRDefault="0095265B">
        <w:pPr>
          <w:pStyle w:val="ae"/>
          <w:jc w:val="right"/>
        </w:pPr>
        <w:r>
          <w:fldChar w:fldCharType="begin"/>
        </w:r>
        <w:r>
          <w:instrText>PAGE   \* MERGEFORMAT</w:instrText>
        </w:r>
        <w:r>
          <w:fldChar w:fldCharType="separate"/>
        </w:r>
        <w:r w:rsidR="006E3606" w:rsidRPr="006E3606">
          <w:rPr>
            <w:noProof/>
            <w:lang w:val="ru-RU"/>
          </w:rPr>
          <w:t>2</w:t>
        </w:r>
        <w:r>
          <w:fldChar w:fldCharType="end"/>
        </w:r>
      </w:p>
    </w:sdtContent>
  </w:sdt>
  <w:p w:rsidR="0095265B" w:rsidRDefault="0095265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6E6" w:rsidRDefault="00F616E6" w:rsidP="00F85821">
      <w:pPr>
        <w:spacing w:after="0" w:line="240" w:lineRule="auto"/>
      </w:pPr>
      <w:r>
        <w:separator/>
      </w:r>
    </w:p>
  </w:footnote>
  <w:footnote w:type="continuationSeparator" w:id="0">
    <w:p w:rsidR="00F616E6" w:rsidRDefault="00F616E6" w:rsidP="00F85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8107C"/>
    <w:multiLevelType w:val="multilevel"/>
    <w:tmpl w:val="2012C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29D5804"/>
    <w:multiLevelType w:val="multilevel"/>
    <w:tmpl w:val="A2869A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26103D"/>
    <w:multiLevelType w:val="multilevel"/>
    <w:tmpl w:val="72F823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484343"/>
    <w:multiLevelType w:val="multilevel"/>
    <w:tmpl w:val="5E2C1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2EC648E"/>
    <w:multiLevelType w:val="multilevel"/>
    <w:tmpl w:val="C64CF5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A14EAD"/>
    <w:multiLevelType w:val="multilevel"/>
    <w:tmpl w:val="F5B84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CB031F"/>
    <w:multiLevelType w:val="multilevel"/>
    <w:tmpl w:val="CCBE5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F5527B"/>
    <w:multiLevelType w:val="multilevel"/>
    <w:tmpl w:val="0128BA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AF3738"/>
    <w:multiLevelType w:val="multilevel"/>
    <w:tmpl w:val="4CBC5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F81EBD"/>
    <w:multiLevelType w:val="multilevel"/>
    <w:tmpl w:val="F0522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915A18"/>
    <w:multiLevelType w:val="multilevel"/>
    <w:tmpl w:val="09B0F0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DA0412"/>
    <w:multiLevelType w:val="multilevel"/>
    <w:tmpl w:val="CC9AD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8824FD"/>
    <w:multiLevelType w:val="multilevel"/>
    <w:tmpl w:val="8DC078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2431AF2"/>
    <w:multiLevelType w:val="multilevel"/>
    <w:tmpl w:val="D7740E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6874FA"/>
    <w:multiLevelType w:val="multilevel"/>
    <w:tmpl w:val="BD0037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CA7AE9"/>
    <w:multiLevelType w:val="multilevel"/>
    <w:tmpl w:val="1EF639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CA2216"/>
    <w:multiLevelType w:val="multilevel"/>
    <w:tmpl w:val="97D42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3A46780"/>
    <w:multiLevelType w:val="multilevel"/>
    <w:tmpl w:val="B8BA39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F12C77"/>
    <w:multiLevelType w:val="multilevel"/>
    <w:tmpl w:val="2FA2D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60464A3"/>
    <w:multiLevelType w:val="multilevel"/>
    <w:tmpl w:val="1312F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F95D53"/>
    <w:multiLevelType w:val="multilevel"/>
    <w:tmpl w:val="20501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7E178E"/>
    <w:multiLevelType w:val="multilevel"/>
    <w:tmpl w:val="CD9A2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EF020FC"/>
    <w:multiLevelType w:val="multilevel"/>
    <w:tmpl w:val="42181D6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8"/>
  </w:num>
  <w:num w:numId="3">
    <w:abstractNumId w:val="8"/>
  </w:num>
  <w:num w:numId="4">
    <w:abstractNumId w:val="2"/>
  </w:num>
  <w:num w:numId="5">
    <w:abstractNumId w:val="16"/>
  </w:num>
  <w:num w:numId="6">
    <w:abstractNumId w:val="20"/>
  </w:num>
  <w:num w:numId="7">
    <w:abstractNumId w:val="3"/>
  </w:num>
  <w:num w:numId="8">
    <w:abstractNumId w:val="4"/>
  </w:num>
  <w:num w:numId="9">
    <w:abstractNumId w:val="9"/>
  </w:num>
  <w:num w:numId="10">
    <w:abstractNumId w:val="10"/>
  </w:num>
  <w:num w:numId="11">
    <w:abstractNumId w:val="21"/>
  </w:num>
  <w:num w:numId="12">
    <w:abstractNumId w:val="15"/>
  </w:num>
  <w:num w:numId="13">
    <w:abstractNumId w:val="22"/>
  </w:num>
  <w:num w:numId="14">
    <w:abstractNumId w:val="0"/>
  </w:num>
  <w:num w:numId="15">
    <w:abstractNumId w:val="14"/>
  </w:num>
  <w:num w:numId="16">
    <w:abstractNumId w:val="11"/>
  </w:num>
  <w:num w:numId="17">
    <w:abstractNumId w:val="12"/>
  </w:num>
  <w:num w:numId="18">
    <w:abstractNumId w:val="6"/>
  </w:num>
  <w:num w:numId="19">
    <w:abstractNumId w:val="13"/>
  </w:num>
  <w:num w:numId="20">
    <w:abstractNumId w:val="1"/>
  </w:num>
  <w:num w:numId="21">
    <w:abstractNumId w:val="19"/>
  </w:num>
  <w:num w:numId="22">
    <w:abstractNumId w:val="7"/>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9DF"/>
    <w:rsid w:val="00005459"/>
    <w:rsid w:val="00026449"/>
    <w:rsid w:val="000B1F5A"/>
    <w:rsid w:val="000C20DA"/>
    <w:rsid w:val="000C381D"/>
    <w:rsid w:val="00151AA7"/>
    <w:rsid w:val="001F4DAC"/>
    <w:rsid w:val="00202FFD"/>
    <w:rsid w:val="00205A73"/>
    <w:rsid w:val="0021747B"/>
    <w:rsid w:val="002276E4"/>
    <w:rsid w:val="0024308C"/>
    <w:rsid w:val="002C3CD3"/>
    <w:rsid w:val="002D22B1"/>
    <w:rsid w:val="0030027E"/>
    <w:rsid w:val="00354F31"/>
    <w:rsid w:val="00372C11"/>
    <w:rsid w:val="003E6E2F"/>
    <w:rsid w:val="00485392"/>
    <w:rsid w:val="004A22C8"/>
    <w:rsid w:val="004A69D0"/>
    <w:rsid w:val="004F7253"/>
    <w:rsid w:val="00550C47"/>
    <w:rsid w:val="0055470A"/>
    <w:rsid w:val="005E03DE"/>
    <w:rsid w:val="006C0BC3"/>
    <w:rsid w:val="006E3606"/>
    <w:rsid w:val="00717F34"/>
    <w:rsid w:val="00724D13"/>
    <w:rsid w:val="00787184"/>
    <w:rsid w:val="00814606"/>
    <w:rsid w:val="00823776"/>
    <w:rsid w:val="008C27C1"/>
    <w:rsid w:val="008D19DF"/>
    <w:rsid w:val="0095265B"/>
    <w:rsid w:val="009F7A91"/>
    <w:rsid w:val="009F7E04"/>
    <w:rsid w:val="00A75644"/>
    <w:rsid w:val="00AB37CA"/>
    <w:rsid w:val="00B055A8"/>
    <w:rsid w:val="00B87729"/>
    <w:rsid w:val="00BD0401"/>
    <w:rsid w:val="00C567DE"/>
    <w:rsid w:val="00C65BED"/>
    <w:rsid w:val="00C911A4"/>
    <w:rsid w:val="00CA077D"/>
    <w:rsid w:val="00CF0F35"/>
    <w:rsid w:val="00D97C94"/>
    <w:rsid w:val="00DC02CF"/>
    <w:rsid w:val="00DC21A4"/>
    <w:rsid w:val="00E02643"/>
    <w:rsid w:val="00E14DD2"/>
    <w:rsid w:val="00E2123A"/>
    <w:rsid w:val="00E30708"/>
    <w:rsid w:val="00E4003C"/>
    <w:rsid w:val="00E47434"/>
    <w:rsid w:val="00E85EB4"/>
    <w:rsid w:val="00F24CAF"/>
    <w:rsid w:val="00F616E6"/>
    <w:rsid w:val="00F74DF6"/>
    <w:rsid w:val="00F85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5821"/>
  </w:style>
  <w:style w:type="paragraph" w:styleId="af0">
    <w:name w:val="Balloon Text"/>
    <w:basedOn w:val="a"/>
    <w:link w:val="af1"/>
    <w:uiPriority w:val="99"/>
    <w:semiHidden/>
    <w:unhideWhenUsed/>
    <w:rsid w:val="00717F34"/>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17F3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F8582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85821"/>
  </w:style>
  <w:style w:type="paragraph" w:styleId="af0">
    <w:name w:val="Balloon Text"/>
    <w:basedOn w:val="a"/>
    <w:link w:val="af1"/>
    <w:uiPriority w:val="99"/>
    <w:semiHidden/>
    <w:unhideWhenUsed/>
    <w:rsid w:val="00717F34"/>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717F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microsoft.com/office/2007/relationships/stylesWithEffects" Target="stylesWithEffect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hyperlink" Target="https://m.edsoo.ru/7f41cf62" TargetMode="External"/><Relationship Id="rId7" Type="http://schemas.openxmlformats.org/officeDocument/2006/relationships/endnotes" Target="endnotes.xm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418" TargetMode="External"/><Relationship Id="rId36" Type="http://schemas.openxmlformats.org/officeDocument/2006/relationships/hyperlink" Target="https://m.edsoo.ru/7f41cf62" TargetMode="External"/><Relationship Id="rId49" Type="http://schemas.openxmlformats.org/officeDocument/2006/relationships/hyperlink" Target="https://m.edsoo.ru/7f41cf62" TargetMode="Externa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7f41cf62" TargetMode="External"/><Relationship Id="rId4" Type="http://schemas.openxmlformats.org/officeDocument/2006/relationships/settings" Target="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418" TargetMode="External"/><Relationship Id="rId30" Type="http://schemas.openxmlformats.org/officeDocument/2006/relationships/hyperlink" Target="https://m.edsoo.ru/7f41c418"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footer" Target="footer1.xml"/><Relationship Id="rId51" Type="http://schemas.openxmlformats.org/officeDocument/2006/relationships/hyperlink" Target="https://m.edsoo.ru/7f41cf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9267</Words>
  <Characters>52827</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Завуч</cp:lastModifiedBy>
  <cp:revision>2</cp:revision>
  <cp:lastPrinted>2023-08-25T19:21:00Z</cp:lastPrinted>
  <dcterms:created xsi:type="dcterms:W3CDTF">2023-11-17T07:06:00Z</dcterms:created>
  <dcterms:modified xsi:type="dcterms:W3CDTF">2023-11-17T07:06:00Z</dcterms:modified>
</cp:coreProperties>
</file>