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7FD" w:rsidRPr="004A67FD" w:rsidRDefault="004A67FD" w:rsidP="004A67F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A67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Муниципальное </w:t>
      </w:r>
      <w:r w:rsidR="008F4C4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автономное </w:t>
      </w:r>
      <w:r w:rsidRPr="004A67FD">
        <w:rPr>
          <w:rFonts w:ascii="Times New Roman" w:eastAsia="Calibri" w:hAnsi="Times New Roman" w:cs="Times New Roman"/>
          <w:b/>
          <w:bCs/>
          <w:sz w:val="28"/>
          <w:szCs w:val="28"/>
        </w:rPr>
        <w:t>общеобразовательное учреждение</w:t>
      </w:r>
    </w:p>
    <w:p w:rsidR="004A67FD" w:rsidRPr="004A67FD" w:rsidRDefault="008F4C44" w:rsidP="004A67F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Зареченская СОШ №2</w:t>
      </w:r>
    </w:p>
    <w:p w:rsidR="004A67FD" w:rsidRDefault="008F4C44" w:rsidP="004A67F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Тоцкого района, Оренбургской области</w:t>
      </w:r>
    </w:p>
    <w:p w:rsidR="008F4C44" w:rsidRPr="004A67FD" w:rsidRDefault="008F4C44" w:rsidP="004A67F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10008" w:type="dxa"/>
        <w:jc w:val="center"/>
        <w:tblLook w:val="04A0" w:firstRow="1" w:lastRow="0" w:firstColumn="1" w:lastColumn="0" w:noHBand="0" w:noVBand="1"/>
      </w:tblPr>
      <w:tblGrid>
        <w:gridCol w:w="3362"/>
        <w:gridCol w:w="3216"/>
        <w:gridCol w:w="3430"/>
      </w:tblGrid>
      <w:tr w:rsidR="004A67FD" w:rsidRPr="004A67FD" w:rsidTr="00AB5306">
        <w:trPr>
          <w:trHeight w:val="2097"/>
          <w:jc w:val="center"/>
        </w:trPr>
        <w:tc>
          <w:tcPr>
            <w:tcW w:w="3446" w:type="dxa"/>
            <w:hideMark/>
          </w:tcPr>
          <w:p w:rsidR="004A67FD" w:rsidRPr="004A67FD" w:rsidRDefault="004A67FD" w:rsidP="004A67FD">
            <w:pPr>
              <w:tabs>
                <w:tab w:val="left" w:pos="-22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Рассмотрено</w:t>
            </w:r>
          </w:p>
          <w:p w:rsidR="004A67FD" w:rsidRPr="004A67FD" w:rsidRDefault="004A67FD" w:rsidP="004A67FD">
            <w:pPr>
              <w:tabs>
                <w:tab w:val="left" w:pos="-22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 заседании ШМО классных руководителей </w:t>
            </w:r>
            <w:r w:rsidR="008F4C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протокол № 1 от  </w:t>
            </w:r>
            <w:r w:rsidR="008F4C44" w:rsidRPr="008F4C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30.08.2024г.</w:t>
            </w:r>
          </w:p>
          <w:p w:rsidR="004A67FD" w:rsidRPr="004A67FD" w:rsidRDefault="008F4C44" w:rsidP="004A67FD">
            <w:pPr>
              <w:tabs>
                <w:tab w:val="left" w:pos="-22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</w:t>
            </w:r>
            <w:r w:rsidR="004A67FD"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___________</w:t>
            </w:r>
          </w:p>
          <w:p w:rsidR="004A67FD" w:rsidRPr="004A67FD" w:rsidRDefault="004A67FD" w:rsidP="004A67FD">
            <w:pPr>
              <w:tabs>
                <w:tab w:val="left" w:pos="-2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(подпись руководителя ШМО)</w:t>
            </w:r>
          </w:p>
        </w:tc>
        <w:tc>
          <w:tcPr>
            <w:tcW w:w="3122" w:type="dxa"/>
            <w:hideMark/>
          </w:tcPr>
          <w:p w:rsidR="004A67FD" w:rsidRPr="004A67FD" w:rsidRDefault="004A67FD" w:rsidP="004A67FD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4A67FD" w:rsidRPr="004A67FD" w:rsidRDefault="004A67FD" w:rsidP="004A67FD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заместитель директора по ВР </w:t>
            </w:r>
            <w:r w:rsidR="008F4C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Бондарчук Н.А.</w:t>
            </w:r>
          </w:p>
          <w:p w:rsidR="004A67FD" w:rsidRPr="004A67FD" w:rsidRDefault="004A67FD" w:rsidP="004A67FD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A67FD" w:rsidRPr="004A67FD" w:rsidRDefault="004A67FD" w:rsidP="004A67FD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_________________________</w:t>
            </w:r>
          </w:p>
          <w:p w:rsidR="004A67FD" w:rsidRPr="004A67FD" w:rsidRDefault="004A67FD" w:rsidP="004A67FD">
            <w:pPr>
              <w:tabs>
                <w:tab w:val="left" w:pos="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(подпись)</w:t>
            </w:r>
          </w:p>
          <w:p w:rsidR="004A67FD" w:rsidRPr="004A67FD" w:rsidRDefault="008F4C44" w:rsidP="008F4C44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Приказ №1 от    </w:t>
            </w:r>
            <w:r w:rsidRPr="008F4C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30.08.2024г</w:t>
            </w:r>
            <w:r w:rsidR="004A67FD"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40" w:type="dxa"/>
            <w:hideMark/>
          </w:tcPr>
          <w:p w:rsidR="004A67FD" w:rsidRPr="004A67FD" w:rsidRDefault="004A67FD" w:rsidP="004A67FD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A67FD" w:rsidRDefault="008F4C44" w:rsidP="004A67FD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директор МА</w:t>
            </w:r>
            <w:r w:rsidR="004A67FD"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ОУ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Зареченская СОШ №2 </w:t>
            </w:r>
          </w:p>
          <w:p w:rsidR="008F4C44" w:rsidRPr="004A67FD" w:rsidRDefault="008F4C44" w:rsidP="004A67FD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Осипова Н.Б.</w:t>
            </w:r>
          </w:p>
          <w:p w:rsidR="004A67FD" w:rsidRPr="004A67FD" w:rsidRDefault="004A67FD" w:rsidP="004A67FD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__________________________</w:t>
            </w:r>
          </w:p>
          <w:p w:rsidR="004A67FD" w:rsidRPr="004A67FD" w:rsidRDefault="004A67FD" w:rsidP="004A67FD">
            <w:pPr>
              <w:tabs>
                <w:tab w:val="left" w:pos="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4A67F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(подпись)</w:t>
            </w:r>
          </w:p>
          <w:p w:rsidR="004A67FD" w:rsidRPr="004A67FD" w:rsidRDefault="008F4C44" w:rsidP="008F4C44">
            <w:pPr>
              <w:tabs>
                <w:tab w:val="left" w:pos="50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r w:rsidR="004A67FD"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риказ №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от 30.08.2024</w:t>
            </w:r>
            <w:r w:rsidR="004A67FD" w:rsidRPr="004A67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</w:tbl>
    <w:p w:rsidR="004A67FD" w:rsidRPr="004A67FD" w:rsidRDefault="004A67FD" w:rsidP="004A67FD">
      <w:pPr>
        <w:spacing w:after="200" w:line="276" w:lineRule="auto"/>
        <w:ind w:right="-24"/>
        <w:rPr>
          <w:rFonts w:ascii="Times New Roman" w:eastAsia="Calibri" w:hAnsi="Times New Roman" w:cs="Times New Roman"/>
        </w:rPr>
      </w:pPr>
    </w:p>
    <w:p w:rsidR="004A67FD" w:rsidRPr="004A67FD" w:rsidRDefault="004A67FD" w:rsidP="004A67FD">
      <w:pPr>
        <w:spacing w:after="20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4A67FD" w:rsidRPr="008F4C44" w:rsidRDefault="008F4C44" w:rsidP="004A67FD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F4C44">
        <w:rPr>
          <w:rFonts w:ascii="Times New Roman" w:eastAsia="Calibri" w:hAnsi="Times New Roman" w:cs="Times New Roman"/>
          <w:b/>
          <w:sz w:val="32"/>
          <w:szCs w:val="32"/>
        </w:rPr>
        <w:t>РАБОЧАЯ   ПРОГРАММ</w:t>
      </w:r>
      <w:r w:rsidR="004A67FD" w:rsidRPr="008F4C44">
        <w:rPr>
          <w:rFonts w:ascii="Times New Roman" w:eastAsia="Calibri" w:hAnsi="Times New Roman" w:cs="Times New Roman"/>
          <w:b/>
          <w:sz w:val="32"/>
          <w:szCs w:val="32"/>
        </w:rPr>
        <w:t>А</w:t>
      </w:r>
    </w:p>
    <w:p w:rsidR="004A67FD" w:rsidRPr="008F4C44" w:rsidRDefault="004A67FD" w:rsidP="004A67FD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C44">
        <w:rPr>
          <w:rFonts w:ascii="Times New Roman" w:eastAsia="Calibri" w:hAnsi="Times New Roman" w:cs="Times New Roman"/>
          <w:b/>
          <w:sz w:val="28"/>
          <w:szCs w:val="28"/>
        </w:rPr>
        <w:t xml:space="preserve">внеурочной деятельности </w:t>
      </w:r>
    </w:p>
    <w:p w:rsidR="004A67FD" w:rsidRPr="008F4C44" w:rsidRDefault="004A67FD" w:rsidP="004A67FD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C44">
        <w:rPr>
          <w:rFonts w:ascii="Times New Roman" w:eastAsia="Calibri" w:hAnsi="Times New Roman" w:cs="Times New Roman"/>
          <w:b/>
          <w:sz w:val="28"/>
          <w:szCs w:val="28"/>
        </w:rPr>
        <w:t>основного общего образования</w:t>
      </w:r>
    </w:p>
    <w:p w:rsidR="004A67FD" w:rsidRPr="008F4C44" w:rsidRDefault="008F4C44" w:rsidP="008F4C44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C44">
        <w:rPr>
          <w:rFonts w:ascii="Times New Roman" w:eastAsia="Calibri" w:hAnsi="Times New Roman" w:cs="Times New Roman"/>
          <w:b/>
          <w:sz w:val="28"/>
          <w:szCs w:val="28"/>
        </w:rPr>
        <w:t>кружок «Школьное радио»</w:t>
      </w:r>
    </w:p>
    <w:p w:rsidR="008F4C44" w:rsidRPr="008F4C44" w:rsidRDefault="008F4C44" w:rsidP="008F4C4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F4C44">
        <w:rPr>
          <w:rFonts w:ascii="Times New Roman" w:hAnsi="Times New Roman" w:cs="Times New Roman"/>
          <w:sz w:val="28"/>
          <w:szCs w:val="28"/>
        </w:rPr>
        <w:t xml:space="preserve">Возраст обучающихся </w:t>
      </w:r>
      <w:r w:rsidRPr="008F4C44">
        <w:rPr>
          <w:rFonts w:ascii="Times New Roman" w:hAnsi="Times New Roman" w:cs="Times New Roman"/>
          <w:sz w:val="28"/>
          <w:szCs w:val="28"/>
          <w:u w:val="single"/>
        </w:rPr>
        <w:t>5-16 лет</w:t>
      </w:r>
    </w:p>
    <w:p w:rsidR="008F4C44" w:rsidRPr="008F4C44" w:rsidRDefault="008F4C44" w:rsidP="008F4C44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F4C44">
        <w:rPr>
          <w:rFonts w:ascii="Times New Roman" w:hAnsi="Times New Roman" w:cs="Times New Roman"/>
          <w:sz w:val="28"/>
          <w:szCs w:val="28"/>
        </w:rPr>
        <w:t xml:space="preserve"> Срок реализации: </w:t>
      </w:r>
      <w:r w:rsidRPr="008F4C44">
        <w:rPr>
          <w:rFonts w:ascii="Times New Roman" w:hAnsi="Times New Roman" w:cs="Times New Roman"/>
          <w:sz w:val="28"/>
          <w:szCs w:val="28"/>
          <w:u w:val="single"/>
        </w:rPr>
        <w:t xml:space="preserve">1 год </w:t>
      </w:r>
      <w:proofErr w:type="gramStart"/>
      <w:r w:rsidRPr="008F4C44">
        <w:rPr>
          <w:rFonts w:ascii="Times New Roman" w:hAnsi="Times New Roman" w:cs="Times New Roman"/>
          <w:sz w:val="28"/>
          <w:szCs w:val="28"/>
          <w:u w:val="single"/>
        </w:rPr>
        <w:t>( 9</w:t>
      </w:r>
      <w:proofErr w:type="gramEnd"/>
      <w:r w:rsidRPr="008F4C44">
        <w:rPr>
          <w:rFonts w:ascii="Times New Roman" w:hAnsi="Times New Roman" w:cs="Times New Roman"/>
          <w:sz w:val="28"/>
          <w:szCs w:val="28"/>
          <w:u w:val="single"/>
        </w:rPr>
        <w:t xml:space="preserve"> класс)</w:t>
      </w:r>
    </w:p>
    <w:p w:rsidR="004A67FD" w:rsidRPr="004A67FD" w:rsidRDefault="004A67FD" w:rsidP="004A67FD">
      <w:pPr>
        <w:spacing w:after="0" w:line="240" w:lineRule="auto"/>
        <w:ind w:right="-2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FD" w:rsidRPr="004A67FD" w:rsidRDefault="004A67FD" w:rsidP="004A67FD">
      <w:pPr>
        <w:spacing w:after="0" w:line="240" w:lineRule="auto"/>
        <w:ind w:right="-2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FD" w:rsidRPr="004A67FD" w:rsidRDefault="004A67FD" w:rsidP="004A67FD">
      <w:pPr>
        <w:spacing w:after="0" w:line="240" w:lineRule="auto"/>
        <w:ind w:right="-2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FD" w:rsidRPr="004A67FD" w:rsidRDefault="004A67FD" w:rsidP="004A67FD">
      <w:pPr>
        <w:spacing w:after="0" w:line="240" w:lineRule="auto"/>
        <w:ind w:right="-23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4C44" w:rsidRDefault="00AB5306" w:rsidP="00AB5306">
      <w:pPr>
        <w:spacing w:after="0" w:line="360" w:lineRule="auto"/>
        <w:ind w:right="-2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8F4C44">
        <w:rPr>
          <w:rFonts w:ascii="Times New Roman" w:eastAsia="Calibri" w:hAnsi="Times New Roman" w:cs="Times New Roman"/>
          <w:b/>
          <w:sz w:val="28"/>
          <w:szCs w:val="28"/>
        </w:rPr>
        <w:t>Составитель программы</w:t>
      </w:r>
      <w:r w:rsidR="004A67FD" w:rsidRPr="004A67FD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4A67FD" w:rsidRPr="008F4C44" w:rsidRDefault="00AB5306" w:rsidP="00AB5306">
      <w:pPr>
        <w:spacing w:after="0" w:line="360" w:lineRule="auto"/>
        <w:ind w:right="-2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r w:rsidR="008F4C44" w:rsidRPr="008F4C44">
        <w:rPr>
          <w:rFonts w:ascii="Times New Roman" w:eastAsia="Calibri" w:hAnsi="Times New Roman" w:cs="Times New Roman"/>
          <w:sz w:val="28"/>
          <w:szCs w:val="28"/>
        </w:rPr>
        <w:t>заместитель директора по 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8F4C44" w:rsidRPr="008F4C44"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4C44" w:rsidRPr="008F4C44" w:rsidRDefault="00AB5306" w:rsidP="00AB5306">
      <w:pPr>
        <w:spacing w:after="0" w:line="360" w:lineRule="auto"/>
        <w:ind w:right="-2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8F4C44" w:rsidRPr="008F4C44">
        <w:rPr>
          <w:rFonts w:ascii="Times New Roman" w:eastAsia="Calibri" w:hAnsi="Times New Roman" w:cs="Times New Roman"/>
          <w:sz w:val="28"/>
          <w:szCs w:val="28"/>
        </w:rPr>
        <w:t>Бондарчук Н.А.</w:t>
      </w:r>
    </w:p>
    <w:p w:rsidR="004A67FD" w:rsidRPr="008F4C44" w:rsidRDefault="004A67FD" w:rsidP="008F4C44">
      <w:pPr>
        <w:spacing w:after="200" w:line="360" w:lineRule="auto"/>
        <w:ind w:right="-24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4A67FD" w:rsidRPr="004A67FD" w:rsidRDefault="004A67FD" w:rsidP="004A67FD">
      <w:pPr>
        <w:spacing w:after="200" w:line="276" w:lineRule="auto"/>
        <w:ind w:right="-24"/>
        <w:rPr>
          <w:rFonts w:ascii="Times New Roman" w:eastAsia="Calibri" w:hAnsi="Times New Roman" w:cs="Times New Roman"/>
          <w:b/>
          <w:sz w:val="32"/>
          <w:szCs w:val="32"/>
        </w:rPr>
      </w:pPr>
    </w:p>
    <w:p w:rsidR="004A67FD" w:rsidRPr="004A67FD" w:rsidRDefault="004A67FD" w:rsidP="004A67FD">
      <w:pPr>
        <w:spacing w:after="200" w:line="276" w:lineRule="auto"/>
        <w:ind w:right="-24"/>
        <w:rPr>
          <w:rFonts w:ascii="Times New Roman" w:eastAsia="Calibri" w:hAnsi="Times New Roman" w:cs="Times New Roman"/>
          <w:b/>
          <w:sz w:val="32"/>
          <w:szCs w:val="32"/>
        </w:rPr>
      </w:pPr>
    </w:p>
    <w:p w:rsidR="004A67FD" w:rsidRPr="008F4C44" w:rsidRDefault="004A67FD" w:rsidP="004A67FD">
      <w:pPr>
        <w:spacing w:after="200" w:line="276" w:lineRule="auto"/>
        <w:ind w:right="-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4C44" w:rsidRDefault="008F4C44" w:rsidP="004A67FD">
      <w:pPr>
        <w:spacing w:after="200" w:line="276" w:lineRule="auto"/>
        <w:ind w:right="-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7FD" w:rsidRPr="008F4C44" w:rsidRDefault="008F4C44" w:rsidP="00623603">
      <w:pPr>
        <w:spacing w:after="200" w:line="276" w:lineRule="auto"/>
        <w:ind w:right="-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4C44">
        <w:rPr>
          <w:rFonts w:ascii="Times New Roman" w:eastAsia="Calibri" w:hAnsi="Times New Roman" w:cs="Times New Roman"/>
          <w:b/>
          <w:sz w:val="28"/>
          <w:szCs w:val="28"/>
        </w:rPr>
        <w:t>с. Тоцкое Второе, 2024</w:t>
      </w:r>
    </w:p>
    <w:p w:rsidR="004A67FD" w:rsidRPr="004A67FD" w:rsidRDefault="004A67FD" w:rsidP="004A67FD">
      <w:pPr>
        <w:spacing w:after="200" w:line="276" w:lineRule="auto"/>
        <w:ind w:right="-24"/>
        <w:jc w:val="center"/>
        <w:rPr>
          <w:rFonts w:ascii="Times New Roman" w:eastAsia="Calibri" w:hAnsi="Times New Roman" w:cs="Times New Roman"/>
          <w:b/>
        </w:rPr>
      </w:pPr>
    </w:p>
    <w:p w:rsidR="00AB5306" w:rsidRDefault="00AB5306" w:rsidP="00AB5306">
      <w:pPr>
        <w:widowControl w:val="0"/>
        <w:autoSpaceDE w:val="0"/>
        <w:autoSpaceDN w:val="0"/>
        <w:spacing w:before="72" w:after="0" w:line="362" w:lineRule="auto"/>
        <w:ind w:left="2661" w:right="1312" w:hanging="647"/>
        <w:rPr>
          <w:rFonts w:ascii="Times New Roman" w:eastAsia="Times New Roman" w:hAnsi="Times New Roman" w:cs="Times New Roman"/>
          <w:b/>
          <w:sz w:val="28"/>
        </w:rPr>
      </w:pPr>
    </w:p>
    <w:p w:rsidR="00AB5306" w:rsidRPr="00AB5306" w:rsidRDefault="00AB5306" w:rsidP="00AB5306">
      <w:pPr>
        <w:widowControl w:val="0"/>
        <w:autoSpaceDE w:val="0"/>
        <w:autoSpaceDN w:val="0"/>
        <w:spacing w:before="72" w:after="0" w:line="362" w:lineRule="auto"/>
        <w:ind w:left="2661" w:right="1312" w:hanging="647"/>
        <w:rPr>
          <w:rFonts w:ascii="Times New Roman" w:eastAsia="Times New Roman" w:hAnsi="Times New Roman" w:cs="Times New Roman"/>
          <w:b/>
          <w:sz w:val="28"/>
        </w:rPr>
      </w:pPr>
      <w:r w:rsidRPr="00AB5306">
        <w:rPr>
          <w:rFonts w:ascii="Times New Roman" w:eastAsia="Times New Roman" w:hAnsi="Times New Roman" w:cs="Times New Roman"/>
          <w:b/>
          <w:sz w:val="28"/>
        </w:rPr>
        <w:lastRenderedPageBreak/>
        <w:t>РЕЗУЛЬТАТЫ ОСВОЕНИЯ КУРСА ВНЕУРОЧНОЙ</w:t>
      </w:r>
      <w:r w:rsidRPr="00AB5306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sz w:val="28"/>
        </w:rPr>
        <w:t>ДЕЯТЕЛЬНОСТИ</w:t>
      </w:r>
      <w:r w:rsidRPr="00AB5306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sz w:val="28"/>
        </w:rPr>
        <w:t>«ШКОЛЬНОЕ</w:t>
      </w:r>
      <w:r w:rsidRPr="00AB5306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sz w:val="28"/>
        </w:rPr>
        <w:t>РАДИО»</w:t>
      </w:r>
    </w:p>
    <w:p w:rsidR="00AB5306" w:rsidRPr="00AB5306" w:rsidRDefault="00AB5306" w:rsidP="00AB5306">
      <w:pPr>
        <w:widowControl w:val="0"/>
        <w:autoSpaceDE w:val="0"/>
        <w:autoSpaceDN w:val="0"/>
        <w:spacing w:before="116" w:after="0" w:line="240" w:lineRule="auto"/>
        <w:ind w:left="4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Личностные</w:t>
      </w:r>
      <w:r w:rsidRPr="00AB530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u w:val="thick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результаты: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3" w:after="0" w:line="360" w:lineRule="auto"/>
        <w:ind w:right="434" w:firstLine="707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освоение</w:t>
      </w:r>
      <w:r w:rsidRPr="00AB5306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национальных</w:t>
      </w:r>
      <w:r w:rsidRPr="00AB5306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ценностей,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традиций,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культуры,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знание  о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народах</w:t>
      </w:r>
      <w:r w:rsidRPr="00AB5306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этнических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группах</w:t>
      </w:r>
      <w:r w:rsidRPr="00AB530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России;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360" w:lineRule="auto"/>
        <w:ind w:right="435" w:firstLine="707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освоение</w:t>
      </w:r>
      <w:r w:rsidRPr="00AB5306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общекультурного</w:t>
      </w:r>
      <w:r w:rsidRPr="00AB5306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наследия</w:t>
      </w:r>
      <w:r w:rsidRPr="00AB5306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России</w:t>
      </w:r>
      <w:r w:rsidRPr="00AB5306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общемирового</w:t>
      </w:r>
      <w:r w:rsidRPr="00AB5306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культурного</w:t>
      </w:r>
      <w:r w:rsidRPr="00AB53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наследия;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уважение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культурным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историческим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памятникам;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9"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потребность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самовыражении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самореализации,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социальном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признании;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7"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готовность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способность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участию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школьных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внешкольных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мероприятиях;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40"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готовности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самообразованию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самовоспитанию.</w:t>
      </w:r>
    </w:p>
    <w:p w:rsidR="00AB5306" w:rsidRPr="00AB5306" w:rsidRDefault="00AB5306" w:rsidP="00AB5306">
      <w:pPr>
        <w:widowControl w:val="0"/>
        <w:autoSpaceDE w:val="0"/>
        <w:autoSpaceDN w:val="0"/>
        <w:spacing w:before="141" w:after="0" w:line="240" w:lineRule="auto"/>
        <w:ind w:left="4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AB530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Метапредметные</w:t>
      </w:r>
      <w:proofErr w:type="spellEnd"/>
      <w:r w:rsidRPr="00AB530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u w:val="thick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результаты: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5" w:after="0" w:line="360" w:lineRule="auto"/>
        <w:ind w:right="433" w:firstLine="707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адекватно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самостоятельно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оценивать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правильность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выполнения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действия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вносить необходимые коррективы в исполнение как в конце действия, так и по ходу его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реализации;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275" w:lineRule="exact"/>
        <w:ind w:left="1395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самостоятельно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анализировать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условия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достижения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цели;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9" w:after="0" w:line="240" w:lineRule="auto"/>
        <w:ind w:left="1395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принимать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решения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проблемной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ситуации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на</w:t>
      </w:r>
      <w:r w:rsidRPr="00AB530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основе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переговоров;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7" w:after="0" w:line="240" w:lineRule="auto"/>
        <w:ind w:left="1395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планировать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пути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достижения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целей;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9" w:after="0" w:line="360" w:lineRule="auto"/>
        <w:ind w:right="432" w:firstLine="707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адекватно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использовать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речевые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средства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для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решения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различных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коммуникативных задач; владеть устной и письменной речью; строить монологическое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контекстное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высказывание;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360" w:lineRule="auto"/>
        <w:ind w:right="426" w:firstLine="707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работать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группе —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устанавливать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рабочие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отношения,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эффективно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сотрудничать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 способствовать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продуктивной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кооперации;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360" w:lineRule="auto"/>
        <w:ind w:right="433" w:firstLine="707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интегрироваться в группу сверстников и строить продуктивное взаимодействие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со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сверстниками и взрослыми;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360" w:lineRule="auto"/>
        <w:ind w:right="424" w:firstLine="707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использовать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адекватные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языковые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средства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для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отображения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своих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чувств,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мыслей,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мотивов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 потребностей;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360" w:lineRule="auto"/>
        <w:ind w:right="433" w:firstLine="707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учитывать разные мнения и стремиться к координации различных позиций в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сотрудничестве;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360" w:lineRule="auto"/>
        <w:ind w:right="433" w:firstLine="707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учитывать разные мнения и стремиться к координации различных позиций в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сотрудничестве;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240" w:lineRule="auto"/>
        <w:ind w:left="1395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основам</w:t>
      </w:r>
      <w:r w:rsidRPr="00AB530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коммуникативной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рефлексии;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9" w:after="0" w:line="360" w:lineRule="auto"/>
        <w:ind w:right="436" w:firstLine="707"/>
        <w:jc w:val="both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осуществлять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расширенный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поиск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информации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использованием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ресурсов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библиотек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 Интернета;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  <w:sectPr w:rsidR="00AB5306" w:rsidRPr="00AB5306">
          <w:pgSz w:w="11910" w:h="16840"/>
          <w:pgMar w:top="1040" w:right="420" w:bottom="280" w:left="1300" w:header="720" w:footer="720" w:gutter="0"/>
          <w:cols w:space="720"/>
        </w:sectPr>
      </w:pPr>
    </w:p>
    <w:p w:rsidR="00AB5306" w:rsidRPr="00AB5306" w:rsidRDefault="00AB5306" w:rsidP="00AB5306">
      <w:pPr>
        <w:widowControl w:val="0"/>
        <w:autoSpaceDE w:val="0"/>
        <w:autoSpaceDN w:val="0"/>
        <w:spacing w:before="73" w:after="0" w:line="240" w:lineRule="auto"/>
        <w:ind w:left="4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lastRenderedPageBreak/>
        <w:t>Предметные</w:t>
      </w:r>
      <w:r w:rsidRPr="00AB530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u w:val="thick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</w:rPr>
        <w:t>результаты: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5" w:after="0" w:line="360" w:lineRule="auto"/>
        <w:ind w:right="432" w:firstLine="707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умение</w:t>
      </w:r>
      <w:r w:rsidRPr="00AB5306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готовить</w:t>
      </w:r>
      <w:r w:rsidRPr="00AB5306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выпуски</w:t>
      </w:r>
      <w:r w:rsidRPr="00AB5306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радиопередач</w:t>
      </w:r>
      <w:r w:rsidRPr="00AB5306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(в</w:t>
      </w:r>
      <w:r w:rsidRPr="00AB5306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качестве</w:t>
      </w:r>
      <w:r w:rsidRPr="00AB5306">
        <w:rPr>
          <w:rFonts w:ascii="Times New Roman" w:eastAsia="Times New Roman" w:hAnsi="Times New Roman" w:cs="Times New Roman"/>
          <w:spacing w:val="4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выпускающего</w:t>
      </w:r>
      <w:r w:rsidRPr="00AB5306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редактора,</w:t>
      </w:r>
      <w:r w:rsidRPr="00AB53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диктора,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автора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статей);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360" w:lineRule="auto"/>
        <w:ind w:right="431" w:firstLine="707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выразительно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читать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тексты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различной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эмоциональной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окраски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различных</w:t>
      </w:r>
      <w:r w:rsidRPr="00AB53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жанров;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  <w:tab w:val="left" w:pos="2786"/>
          <w:tab w:val="left" w:pos="4012"/>
          <w:tab w:val="left" w:pos="6153"/>
          <w:tab w:val="left" w:pos="7076"/>
          <w:tab w:val="left" w:pos="7448"/>
          <w:tab w:val="left" w:pos="8983"/>
        </w:tabs>
        <w:autoSpaceDE w:val="0"/>
        <w:autoSpaceDN w:val="0"/>
        <w:spacing w:after="0" w:line="360" w:lineRule="auto"/>
        <w:ind w:right="431" w:firstLine="707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определять</w:t>
      </w:r>
      <w:r w:rsidRPr="00AB5306">
        <w:rPr>
          <w:rFonts w:ascii="Times New Roman" w:eastAsia="Times New Roman" w:hAnsi="Times New Roman" w:cs="Times New Roman"/>
          <w:sz w:val="24"/>
        </w:rPr>
        <w:tab/>
        <w:t>основные</w:t>
      </w:r>
      <w:r w:rsidRPr="00AB5306">
        <w:rPr>
          <w:rFonts w:ascii="Times New Roman" w:eastAsia="Times New Roman" w:hAnsi="Times New Roman" w:cs="Times New Roman"/>
          <w:sz w:val="24"/>
        </w:rPr>
        <w:tab/>
        <w:t>публицистические</w:t>
      </w:r>
      <w:r w:rsidRPr="00AB5306">
        <w:rPr>
          <w:rFonts w:ascii="Times New Roman" w:eastAsia="Times New Roman" w:hAnsi="Times New Roman" w:cs="Times New Roman"/>
          <w:sz w:val="24"/>
        </w:rPr>
        <w:tab/>
        <w:t>жанры</w:t>
      </w:r>
      <w:r w:rsidRPr="00AB5306">
        <w:rPr>
          <w:rFonts w:ascii="Times New Roman" w:eastAsia="Times New Roman" w:hAnsi="Times New Roman" w:cs="Times New Roman"/>
          <w:sz w:val="24"/>
        </w:rPr>
        <w:tab/>
        <w:t>и</w:t>
      </w:r>
      <w:r w:rsidRPr="00AB5306">
        <w:rPr>
          <w:rFonts w:ascii="Times New Roman" w:eastAsia="Times New Roman" w:hAnsi="Times New Roman" w:cs="Times New Roman"/>
          <w:sz w:val="24"/>
        </w:rPr>
        <w:tab/>
        <w:t>особенности</w:t>
      </w:r>
      <w:r w:rsidRPr="00AB5306">
        <w:rPr>
          <w:rFonts w:ascii="Times New Roman" w:eastAsia="Times New Roman" w:hAnsi="Times New Roman" w:cs="Times New Roman"/>
          <w:sz w:val="24"/>
        </w:rPr>
        <w:tab/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>текстов</w:t>
      </w:r>
      <w:r w:rsidRPr="00AB53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публицистического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стиля;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производить</w:t>
      </w:r>
      <w:r w:rsidRPr="00AB530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комплексный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лингвистический</w:t>
      </w:r>
      <w:r w:rsidRPr="00AB5306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анализ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публицистических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текстов;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7"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создание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собственных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текстов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различных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типов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речи;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9"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создание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собственных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текстов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различных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жанров;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before="137"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ориентироваться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потоке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поступающей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информации;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  <w:tab w:val="left" w:pos="2429"/>
          <w:tab w:val="left" w:pos="3692"/>
          <w:tab w:val="left" w:pos="4681"/>
          <w:tab w:val="left" w:pos="5043"/>
          <w:tab w:val="left" w:pos="6139"/>
          <w:tab w:val="left" w:pos="7174"/>
          <w:tab w:val="left" w:pos="8501"/>
          <w:tab w:val="left" w:pos="8882"/>
        </w:tabs>
        <w:autoSpaceDE w:val="0"/>
        <w:autoSpaceDN w:val="0"/>
        <w:spacing w:before="140" w:after="0" w:line="360" w:lineRule="auto"/>
        <w:ind w:right="434" w:firstLine="707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владеть</w:t>
      </w:r>
      <w:r w:rsidRPr="00AB5306">
        <w:rPr>
          <w:rFonts w:ascii="Times New Roman" w:eastAsia="Times New Roman" w:hAnsi="Times New Roman" w:cs="Times New Roman"/>
          <w:sz w:val="24"/>
        </w:rPr>
        <w:tab/>
        <w:t>навыками</w:t>
      </w:r>
      <w:r w:rsidRPr="00AB5306">
        <w:rPr>
          <w:rFonts w:ascii="Times New Roman" w:eastAsia="Times New Roman" w:hAnsi="Times New Roman" w:cs="Times New Roman"/>
          <w:sz w:val="24"/>
        </w:rPr>
        <w:tab/>
        <w:t>работы</w:t>
      </w:r>
      <w:r w:rsidRPr="00AB5306">
        <w:rPr>
          <w:rFonts w:ascii="Times New Roman" w:eastAsia="Times New Roman" w:hAnsi="Times New Roman" w:cs="Times New Roman"/>
          <w:sz w:val="24"/>
        </w:rPr>
        <w:tab/>
        <w:t>с</w:t>
      </w:r>
      <w:r w:rsidRPr="00AB5306">
        <w:rPr>
          <w:rFonts w:ascii="Times New Roman" w:eastAsia="Times New Roman" w:hAnsi="Times New Roman" w:cs="Times New Roman"/>
          <w:sz w:val="24"/>
        </w:rPr>
        <w:tab/>
        <w:t>учебной</w:t>
      </w:r>
      <w:r w:rsidRPr="00AB5306">
        <w:rPr>
          <w:rFonts w:ascii="Times New Roman" w:eastAsia="Times New Roman" w:hAnsi="Times New Roman" w:cs="Times New Roman"/>
          <w:sz w:val="24"/>
        </w:rPr>
        <w:tab/>
        <w:t>книгой,</w:t>
      </w:r>
      <w:r w:rsidRPr="00AB5306">
        <w:rPr>
          <w:rFonts w:ascii="Times New Roman" w:eastAsia="Times New Roman" w:hAnsi="Times New Roman" w:cs="Times New Roman"/>
          <w:sz w:val="24"/>
        </w:rPr>
        <w:tab/>
        <w:t>словарями</w:t>
      </w:r>
      <w:r w:rsidRPr="00AB5306">
        <w:rPr>
          <w:rFonts w:ascii="Times New Roman" w:eastAsia="Times New Roman" w:hAnsi="Times New Roman" w:cs="Times New Roman"/>
          <w:sz w:val="24"/>
        </w:rPr>
        <w:tab/>
        <w:t>и</w:t>
      </w:r>
      <w:r w:rsidRPr="00AB5306">
        <w:rPr>
          <w:rFonts w:ascii="Times New Roman" w:eastAsia="Times New Roman" w:hAnsi="Times New Roman" w:cs="Times New Roman"/>
          <w:sz w:val="24"/>
        </w:rPr>
        <w:tab/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>другими</w:t>
      </w:r>
      <w:r w:rsidRPr="00AB53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информационными</w:t>
      </w:r>
      <w:r w:rsidRPr="00AB530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-</w:t>
      </w:r>
      <w:r w:rsidRPr="00AB5306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источниками, включая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СМИ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ресурсы</w:t>
      </w:r>
      <w:r w:rsidRPr="00AB530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Интернета;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использовать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звуковые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музыкальные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редакторы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для</w:t>
      </w:r>
      <w:r w:rsidRPr="00AB530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воспроизведения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звука;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  <w:tab w:val="left" w:pos="2917"/>
          <w:tab w:val="left" w:pos="4179"/>
          <w:tab w:val="left" w:pos="5340"/>
          <w:tab w:val="left" w:pos="6870"/>
          <w:tab w:val="left" w:pos="7208"/>
          <w:tab w:val="left" w:pos="8433"/>
          <w:tab w:val="left" w:pos="9630"/>
        </w:tabs>
        <w:autoSpaceDE w:val="0"/>
        <w:autoSpaceDN w:val="0"/>
        <w:spacing w:before="137" w:after="0" w:line="360" w:lineRule="auto"/>
        <w:ind w:right="425" w:firstLine="707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производить</w:t>
      </w:r>
      <w:r w:rsidRPr="00AB5306">
        <w:rPr>
          <w:rFonts w:ascii="Times New Roman" w:eastAsia="Times New Roman" w:hAnsi="Times New Roman" w:cs="Times New Roman"/>
          <w:sz w:val="24"/>
        </w:rPr>
        <w:tab/>
        <w:t>отработку</w:t>
      </w:r>
      <w:r w:rsidRPr="00AB5306">
        <w:rPr>
          <w:rFonts w:ascii="Times New Roman" w:eastAsia="Times New Roman" w:hAnsi="Times New Roman" w:cs="Times New Roman"/>
          <w:sz w:val="24"/>
        </w:rPr>
        <w:tab/>
        <w:t>звуковой</w:t>
      </w:r>
      <w:r w:rsidRPr="00AB5306">
        <w:rPr>
          <w:rFonts w:ascii="Times New Roman" w:eastAsia="Times New Roman" w:hAnsi="Times New Roman" w:cs="Times New Roman"/>
          <w:sz w:val="24"/>
        </w:rPr>
        <w:tab/>
        <w:t>информации</w:t>
      </w:r>
      <w:r w:rsidRPr="00AB5306">
        <w:rPr>
          <w:rFonts w:ascii="Times New Roman" w:eastAsia="Times New Roman" w:hAnsi="Times New Roman" w:cs="Times New Roman"/>
          <w:sz w:val="24"/>
        </w:rPr>
        <w:tab/>
        <w:t>с</w:t>
      </w:r>
      <w:r w:rsidRPr="00AB5306">
        <w:rPr>
          <w:rFonts w:ascii="Times New Roman" w:eastAsia="Times New Roman" w:hAnsi="Times New Roman" w:cs="Times New Roman"/>
          <w:sz w:val="24"/>
        </w:rPr>
        <w:tab/>
        <w:t>помощью</w:t>
      </w:r>
      <w:r w:rsidRPr="00AB5306">
        <w:rPr>
          <w:rFonts w:ascii="Times New Roman" w:eastAsia="Times New Roman" w:hAnsi="Times New Roman" w:cs="Times New Roman"/>
          <w:sz w:val="24"/>
        </w:rPr>
        <w:tab/>
        <w:t>звуковых</w:t>
      </w:r>
      <w:r w:rsidRPr="00AB5306">
        <w:rPr>
          <w:rFonts w:ascii="Times New Roman" w:eastAsia="Times New Roman" w:hAnsi="Times New Roman" w:cs="Times New Roman"/>
          <w:sz w:val="24"/>
        </w:rPr>
        <w:tab/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>и</w:t>
      </w:r>
      <w:r w:rsidRPr="00AB53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музыкальных редакторов;</w:t>
      </w:r>
    </w:p>
    <w:p w:rsidR="00AB5306" w:rsidRPr="00AB5306" w:rsidRDefault="00AB5306" w:rsidP="00AB5306">
      <w:pPr>
        <w:widowControl w:val="0"/>
        <w:numPr>
          <w:ilvl w:val="0"/>
          <w:numId w:val="7"/>
        </w:numPr>
        <w:tabs>
          <w:tab w:val="left" w:pos="1396"/>
        </w:tabs>
        <w:autoSpaceDE w:val="0"/>
        <w:autoSpaceDN w:val="0"/>
        <w:spacing w:after="0" w:line="240" w:lineRule="auto"/>
        <w:ind w:left="139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sz w:val="24"/>
        </w:rPr>
        <w:t>использовать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микрофоны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во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время</w:t>
      </w:r>
      <w:r w:rsidRPr="00AB530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выступления.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B5306" w:rsidRPr="00AB5306" w:rsidRDefault="00AB5306" w:rsidP="00AB53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AB5306" w:rsidRPr="00AB5306" w:rsidRDefault="00AB5306" w:rsidP="00AB5306">
      <w:pPr>
        <w:widowControl w:val="0"/>
        <w:autoSpaceDE w:val="0"/>
        <w:autoSpaceDN w:val="0"/>
        <w:spacing w:after="0" w:line="360" w:lineRule="auto"/>
        <w:ind w:left="622" w:firstLine="789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КУРСА ВНЕУРОЧНОЙ ДЕЯТЕЛЬНОСТИ</w:t>
      </w:r>
      <w:r w:rsidRPr="00AB530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AB530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УКАЗАНИЕМ</w:t>
      </w:r>
      <w:r w:rsidRPr="00AB530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ФОРМ</w:t>
      </w:r>
      <w:r w:rsidRPr="00AB530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</w:t>
      </w:r>
      <w:r w:rsidRPr="00AB530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B530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ВИДОВ</w:t>
      </w:r>
      <w:r w:rsidRPr="00AB530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</w:p>
    <w:p w:rsidR="00AB5306" w:rsidRPr="00AB5306" w:rsidRDefault="00AB5306" w:rsidP="00AB5306">
      <w:pPr>
        <w:widowControl w:val="0"/>
        <w:autoSpaceDE w:val="0"/>
        <w:autoSpaceDN w:val="0"/>
        <w:spacing w:before="2" w:after="0" w:line="240" w:lineRule="auto"/>
        <w:ind w:left="3885"/>
        <w:rPr>
          <w:rFonts w:ascii="Times New Roman" w:eastAsia="Times New Roman" w:hAnsi="Times New Roman" w:cs="Times New Roman"/>
          <w:b/>
          <w:sz w:val="28"/>
        </w:rPr>
      </w:pPr>
      <w:r w:rsidRPr="00AB5306">
        <w:rPr>
          <w:rFonts w:ascii="Times New Roman" w:eastAsia="Times New Roman" w:hAnsi="Times New Roman" w:cs="Times New Roman"/>
          <w:b/>
          <w:sz w:val="28"/>
        </w:rPr>
        <w:t>«ШКОЛЬНОЕ</w:t>
      </w:r>
      <w:r w:rsidRPr="00AB5306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sz w:val="28"/>
        </w:rPr>
        <w:t>РАДИО»</w:t>
      </w:r>
    </w:p>
    <w:p w:rsidR="00AB5306" w:rsidRPr="00AB5306" w:rsidRDefault="00AB5306" w:rsidP="00AB5306">
      <w:pPr>
        <w:widowControl w:val="0"/>
        <w:autoSpaceDE w:val="0"/>
        <w:autoSpaceDN w:val="0"/>
        <w:spacing w:before="2" w:after="0" w:line="240" w:lineRule="auto"/>
        <w:ind w:left="3885"/>
        <w:rPr>
          <w:rFonts w:ascii="Times New Roman" w:eastAsia="Times New Roman" w:hAnsi="Times New Roman" w:cs="Times New Roman"/>
          <w:b/>
          <w:sz w:val="28"/>
        </w:rPr>
      </w:pPr>
    </w:p>
    <w:p w:rsidR="00AB5306" w:rsidRPr="00AB5306" w:rsidRDefault="00AB5306" w:rsidP="00AB5306">
      <w:pPr>
        <w:widowControl w:val="0"/>
        <w:autoSpaceDE w:val="0"/>
        <w:autoSpaceDN w:val="0"/>
        <w:spacing w:after="0" w:line="360" w:lineRule="auto"/>
        <w:ind w:left="402" w:right="42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Журналистика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стиль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Журналистика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профессия</w:t>
      </w:r>
      <w:r w:rsidRPr="00AB530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B5306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неравнодушных,</w:t>
      </w:r>
      <w:r w:rsidRPr="00AB530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AB530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хотят изменить несовершенства</w:t>
      </w:r>
      <w:r w:rsidRPr="00AB530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240" w:lineRule="auto"/>
        <w:ind w:left="11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5306">
        <w:rPr>
          <w:rFonts w:ascii="Times New Roman" w:eastAsia="Times New Roman" w:hAnsi="Times New Roman" w:cs="Times New Roman"/>
          <w:sz w:val="24"/>
          <w:szCs w:val="24"/>
        </w:rPr>
        <w:t>Полетность</w:t>
      </w:r>
      <w:proofErr w:type="spellEnd"/>
      <w:r w:rsidRPr="00AB530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голоса.</w:t>
      </w:r>
      <w:r w:rsidRPr="00AB530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B530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Pr="00AB530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голос</w:t>
      </w:r>
      <w:r w:rsidRPr="00AB530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полетным?</w:t>
      </w:r>
      <w:r w:rsidRPr="00AB530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AB530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редакторского</w:t>
      </w:r>
      <w:r w:rsidRPr="00AB530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дела.</w:t>
      </w:r>
    </w:p>
    <w:p w:rsidR="00AB5306" w:rsidRPr="00AB5306" w:rsidRDefault="00AB5306" w:rsidP="00AB5306">
      <w:pPr>
        <w:widowControl w:val="0"/>
        <w:autoSpaceDE w:val="0"/>
        <w:autoSpaceDN w:val="0"/>
        <w:spacing w:before="138" w:after="0" w:line="360" w:lineRule="auto"/>
        <w:ind w:left="402" w:right="42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термины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журналистики.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Агитация,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аксиальный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коммуникативный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процесс,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аудитория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массовая,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журнализм,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идеология,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информация,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канал,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B5306">
        <w:rPr>
          <w:rFonts w:ascii="Times New Roman" w:eastAsia="Times New Roman" w:hAnsi="Times New Roman" w:cs="Times New Roman"/>
          <w:sz w:val="24"/>
          <w:szCs w:val="24"/>
        </w:rPr>
        <w:t>коммуникант</w:t>
      </w:r>
      <w:proofErr w:type="spellEnd"/>
      <w:r w:rsidRPr="00AB530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контрольно-правовые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органы,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культурно-образовательный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B5306">
        <w:rPr>
          <w:rFonts w:ascii="Times New Roman" w:eastAsia="Times New Roman" w:hAnsi="Times New Roman" w:cs="Times New Roman"/>
          <w:sz w:val="24"/>
          <w:szCs w:val="24"/>
        </w:rPr>
        <w:t>системоформирующий</w:t>
      </w:r>
      <w:proofErr w:type="spellEnd"/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фактор,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масс-медиа,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массовая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культура,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онтология,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паралингвистический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параметр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сообщения,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B5306">
        <w:rPr>
          <w:rFonts w:ascii="Times New Roman" w:eastAsia="Times New Roman" w:hAnsi="Times New Roman" w:cs="Times New Roman"/>
          <w:sz w:val="24"/>
          <w:szCs w:val="24"/>
        </w:rPr>
        <w:t>пентада</w:t>
      </w:r>
      <w:proofErr w:type="spellEnd"/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B5306">
        <w:rPr>
          <w:rFonts w:ascii="Times New Roman" w:eastAsia="Times New Roman" w:hAnsi="Times New Roman" w:cs="Times New Roman"/>
          <w:sz w:val="24"/>
          <w:szCs w:val="24"/>
        </w:rPr>
        <w:t>Лассуэлла</w:t>
      </w:r>
      <w:proofErr w:type="spellEnd"/>
      <w:r w:rsidRPr="00AB530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печать,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плюрализм,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B5306">
        <w:rPr>
          <w:rFonts w:ascii="Times New Roman" w:eastAsia="Times New Roman" w:hAnsi="Times New Roman" w:cs="Times New Roman"/>
          <w:sz w:val="24"/>
          <w:szCs w:val="24"/>
        </w:rPr>
        <w:t>посткоммуникативный</w:t>
      </w:r>
      <w:proofErr w:type="spellEnd"/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фактор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сообщения,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пропаганда,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публицистика,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 xml:space="preserve">рекреативная функция, семантические помехи коммуникации и </w:t>
      </w:r>
      <w:proofErr w:type="gramStart"/>
      <w:r w:rsidRPr="00AB5306">
        <w:rPr>
          <w:rFonts w:ascii="Times New Roman" w:eastAsia="Times New Roman" w:hAnsi="Times New Roman" w:cs="Times New Roman"/>
          <w:sz w:val="24"/>
          <w:szCs w:val="24"/>
        </w:rPr>
        <w:t>т.д..</w:t>
      </w:r>
      <w:proofErr w:type="gramEnd"/>
      <w:r w:rsidRPr="00AB5306">
        <w:rPr>
          <w:rFonts w:ascii="Times New Roman" w:eastAsia="Times New Roman" w:hAnsi="Times New Roman" w:cs="Times New Roman"/>
          <w:sz w:val="24"/>
          <w:szCs w:val="24"/>
        </w:rPr>
        <w:t xml:space="preserve"> Правовые основы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журналистики.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360" w:lineRule="auto"/>
        <w:ind w:left="402" w:right="4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предложений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тексте.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речи: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повествование,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описание,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рассуждение.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Стили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речи: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художественный,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научный,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официально-деловой,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разговорный.</w:t>
      </w:r>
    </w:p>
    <w:p w:rsidR="00AB5306" w:rsidRPr="00AB5306" w:rsidRDefault="00AB5306" w:rsidP="00AB5306">
      <w:pPr>
        <w:widowControl w:val="0"/>
        <w:autoSpaceDE w:val="0"/>
        <w:autoSpaceDN w:val="0"/>
        <w:spacing w:before="2" w:after="0" w:line="360" w:lineRule="auto"/>
        <w:ind w:left="402" w:right="42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sz w:val="24"/>
          <w:szCs w:val="24"/>
        </w:rPr>
        <w:t>Этика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журналиста.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Этика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журналиста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придает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особое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бережному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lastRenderedPageBreak/>
        <w:t>обращению с информацией, которая может быть трактована как дискриминирующая по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национальным,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конфессиональным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медицинским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параметрам.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«Международная</w:t>
      </w:r>
      <w:r w:rsidRPr="00AB530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декларация</w:t>
      </w:r>
      <w:r w:rsidRPr="00AB530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AB530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AB530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журналистов».</w:t>
      </w:r>
      <w:r w:rsidRPr="00AB530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B530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AB530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AB530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этики.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360" w:lineRule="auto"/>
        <w:ind w:left="402" w:right="42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журналистики.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Заметка,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репортаж,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интервью,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очерк,</w:t>
      </w:r>
      <w:r w:rsidRPr="00AB530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рецензия,</w:t>
      </w:r>
      <w:r w:rsidRPr="00AB5306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статья,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отчет, опрос, пресс-релиз, обозрение, комментарий, эссе, зарисовка, памфлет, фельетон,</w:t>
      </w:r>
      <w:r w:rsidRPr="00AB53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AB530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B530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корреспонденцией. Игра</w:t>
      </w:r>
      <w:r w:rsidRPr="00AB530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«Узнай жанр».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240" w:lineRule="auto"/>
        <w:ind w:left="1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sz w:val="24"/>
          <w:szCs w:val="24"/>
        </w:rPr>
        <w:t>Еженедельный</w:t>
      </w:r>
      <w:r w:rsidRPr="00AB530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выпуск</w:t>
      </w:r>
      <w:r w:rsidRPr="00AB530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тематической</w:t>
      </w:r>
      <w:r w:rsidRPr="00AB530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радиопередачи.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B5306" w:rsidRPr="00AB5306" w:rsidRDefault="00AB5306" w:rsidP="00AB5306">
      <w:pPr>
        <w:widowControl w:val="0"/>
        <w:tabs>
          <w:tab w:val="left" w:pos="5358"/>
        </w:tabs>
        <w:autoSpaceDE w:val="0"/>
        <w:autoSpaceDN w:val="0"/>
        <w:spacing w:before="159" w:after="0" w:line="360" w:lineRule="auto"/>
        <w:ind w:left="402" w:right="405"/>
        <w:rPr>
          <w:rFonts w:ascii="Times New Roman" w:eastAsia="Times New Roman" w:hAnsi="Times New Roman" w:cs="Times New Roman"/>
          <w:sz w:val="24"/>
        </w:rPr>
      </w:pPr>
      <w:r w:rsidRPr="00AB5306">
        <w:rPr>
          <w:rFonts w:ascii="Times New Roman" w:eastAsia="Times New Roman" w:hAnsi="Times New Roman" w:cs="Times New Roman"/>
          <w:b/>
          <w:sz w:val="24"/>
          <w:u w:val="thick"/>
        </w:rPr>
        <w:t xml:space="preserve">Формы  </w:t>
      </w:r>
      <w:r w:rsidRPr="00AB5306">
        <w:rPr>
          <w:rFonts w:ascii="Times New Roman" w:eastAsia="Times New Roman" w:hAnsi="Times New Roman" w:cs="Times New Roman"/>
          <w:b/>
          <w:spacing w:val="6"/>
          <w:sz w:val="24"/>
          <w:u w:val="thick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sz w:val="24"/>
          <w:u w:val="thick"/>
        </w:rPr>
        <w:t>организации:</w:t>
      </w:r>
      <w:r w:rsidRPr="00AB5306">
        <w:rPr>
          <w:rFonts w:ascii="Times New Roman" w:eastAsia="Times New Roman" w:hAnsi="Times New Roman" w:cs="Times New Roman"/>
          <w:b/>
          <w:sz w:val="24"/>
        </w:rPr>
        <w:t xml:space="preserve">  </w:t>
      </w:r>
      <w:r w:rsidRPr="00AB5306">
        <w:rPr>
          <w:rFonts w:ascii="Times New Roman" w:eastAsia="Times New Roman" w:hAnsi="Times New Roman" w:cs="Times New Roman"/>
          <w:b/>
          <w:spacing w:val="8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интеллектуальный</w:t>
      </w:r>
      <w:r w:rsidRPr="00AB5306">
        <w:rPr>
          <w:rFonts w:ascii="Times New Roman" w:eastAsia="Times New Roman" w:hAnsi="Times New Roman" w:cs="Times New Roman"/>
          <w:sz w:val="24"/>
        </w:rPr>
        <w:tab/>
        <w:t>клуб,</w:t>
      </w:r>
      <w:r w:rsidRPr="00AB5306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этическая</w:t>
      </w:r>
      <w:r w:rsidRPr="00AB5306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беседа,</w:t>
      </w:r>
      <w:r w:rsidRPr="00AB5306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коллективно</w:t>
      </w:r>
      <w:r w:rsidRPr="00AB5306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-</w:t>
      </w:r>
      <w:r w:rsidRPr="00AB530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творческие</w:t>
      </w:r>
      <w:r w:rsidRPr="00AB530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</w:rPr>
        <w:t>дела, тематическая беседа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5306" w:rsidRPr="00AB5306" w:rsidRDefault="00AB5306" w:rsidP="00AB5306">
      <w:pPr>
        <w:widowControl w:val="0"/>
        <w:autoSpaceDE w:val="0"/>
        <w:autoSpaceDN w:val="0"/>
        <w:spacing w:after="0" w:line="360" w:lineRule="auto"/>
        <w:ind w:left="402"/>
        <w:rPr>
          <w:rFonts w:ascii="Times New Roman" w:eastAsia="Times New Roman" w:hAnsi="Times New Roman" w:cs="Times New Roman"/>
          <w:sz w:val="24"/>
          <w:szCs w:val="24"/>
        </w:rPr>
      </w:pPr>
      <w:r w:rsidRPr="00AB5306">
        <w:rPr>
          <w:rFonts w:ascii="Times New Roman" w:eastAsia="Times New Roman" w:hAnsi="Times New Roman" w:cs="Times New Roman"/>
          <w:b/>
          <w:sz w:val="24"/>
          <w:szCs w:val="24"/>
          <w:u w:val="thick"/>
        </w:rPr>
        <w:t>Виды</w:t>
      </w:r>
      <w:r w:rsidRPr="00AB5306">
        <w:rPr>
          <w:rFonts w:ascii="Times New Roman" w:eastAsia="Times New Roman" w:hAnsi="Times New Roman" w:cs="Times New Roman"/>
          <w:b/>
          <w:spacing w:val="42"/>
          <w:sz w:val="24"/>
          <w:szCs w:val="24"/>
          <w:u w:val="thick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sz w:val="24"/>
          <w:szCs w:val="24"/>
          <w:u w:val="thick"/>
        </w:rPr>
        <w:t>деятельности:</w:t>
      </w:r>
      <w:r w:rsidRPr="00AB5306">
        <w:rPr>
          <w:rFonts w:ascii="Times New Roman" w:eastAsia="Times New Roman" w:hAnsi="Times New Roman" w:cs="Times New Roman"/>
          <w:b/>
          <w:spacing w:val="43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познавательная</w:t>
      </w:r>
      <w:r w:rsidRPr="00AB530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AB530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проблемно–ценностное</w:t>
      </w:r>
      <w:r w:rsidRPr="00AB530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общение,</w:t>
      </w:r>
      <w:r w:rsidRPr="00AB530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игровая</w:t>
      </w:r>
      <w:r w:rsidRPr="00AB530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B5306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:rsidR="00AB5306" w:rsidRPr="00AB5306" w:rsidRDefault="00AB5306" w:rsidP="00AB53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B5306" w:rsidRPr="00AB5306">
          <w:pgSz w:w="11910" w:h="16840"/>
          <w:pgMar w:top="1040" w:right="420" w:bottom="280" w:left="1300" w:header="720" w:footer="720" w:gutter="0"/>
          <w:cols w:space="720"/>
        </w:sectPr>
      </w:pPr>
    </w:p>
    <w:p w:rsidR="00AB5306" w:rsidRPr="00AB5306" w:rsidRDefault="00AB5306" w:rsidP="00AB5306">
      <w:pPr>
        <w:widowControl w:val="0"/>
        <w:autoSpaceDE w:val="0"/>
        <w:autoSpaceDN w:val="0"/>
        <w:spacing w:before="72" w:after="0" w:line="240" w:lineRule="auto"/>
        <w:ind w:left="1594" w:right="161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</w:t>
      </w:r>
      <w:r w:rsidRPr="00AB530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B530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ПЛАНИРОВАНИЕ.</w:t>
      </w:r>
    </w:p>
    <w:p w:rsidR="00AB5306" w:rsidRPr="00AB5306" w:rsidRDefault="00AB5306" w:rsidP="00AB530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664"/>
        <w:gridCol w:w="1844"/>
      </w:tblGrid>
      <w:tr w:rsidR="00AB5306" w:rsidRPr="00AB5306" w:rsidTr="00AB5306">
        <w:trPr>
          <w:trHeight w:val="348"/>
        </w:trPr>
        <w:tc>
          <w:tcPr>
            <w:tcW w:w="1277" w:type="dxa"/>
          </w:tcPr>
          <w:p w:rsidR="00AB5306" w:rsidRPr="00AB5306" w:rsidRDefault="00AB5306" w:rsidP="00AB5306">
            <w:pPr>
              <w:spacing w:line="273" w:lineRule="exact"/>
              <w:ind w:left="32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AB530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73" w:lineRule="exact"/>
              <w:ind w:left="2569" w:right="256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b/>
                <w:sz w:val="24"/>
              </w:rPr>
              <w:t>занятия</w:t>
            </w:r>
            <w:proofErr w:type="spellEnd"/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73" w:lineRule="exact"/>
              <w:ind w:left="190" w:right="17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AB5306" w:rsidRPr="00AB5306" w:rsidRDefault="00AB5306" w:rsidP="00AB5306">
            <w:pPr>
              <w:spacing w:line="264" w:lineRule="exact"/>
              <w:ind w:left="438" w:right="4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1-2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3727"/>
              </w:tabs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Журналистика</w:t>
            </w:r>
            <w:r w:rsidRPr="00AB5306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AB5306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стиль</w:t>
            </w:r>
            <w:r w:rsidRPr="00AB5306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Подготовка</w:t>
            </w:r>
            <w:r w:rsidRPr="00AB5306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</w:t>
            </w:r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«1 сентября</w:t>
            </w:r>
            <w:r w:rsidRPr="00AB530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AB530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знаний»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357"/>
        </w:trPr>
        <w:tc>
          <w:tcPr>
            <w:tcW w:w="1277" w:type="dxa"/>
          </w:tcPr>
          <w:p w:rsidR="00AB5306" w:rsidRPr="00AB5306" w:rsidRDefault="00AB5306" w:rsidP="00AB5306">
            <w:pPr>
              <w:spacing w:line="268" w:lineRule="exact"/>
              <w:ind w:left="438" w:right="4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3-4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Полетность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голоса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827"/>
        </w:trPr>
        <w:tc>
          <w:tcPr>
            <w:tcW w:w="1277" w:type="dxa"/>
          </w:tcPr>
          <w:p w:rsidR="00AB5306" w:rsidRPr="00AB5306" w:rsidRDefault="00AB5306" w:rsidP="00AB5306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AB5306" w:rsidRPr="00AB5306" w:rsidRDefault="00AB5306" w:rsidP="00AB5306">
            <w:pPr>
              <w:ind w:left="438" w:right="4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5-6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AB5306">
              <w:rPr>
                <w:rFonts w:ascii="Times New Roman" w:eastAsia="Times New Roman" w:hAnsi="Times New Roman" w:cs="Times New Roman"/>
                <w:spacing w:val="6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редакторского  </w:t>
            </w:r>
            <w:r w:rsidRPr="00AB5306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дела.  </w:t>
            </w:r>
            <w:r w:rsidRPr="00AB5306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Культура  </w:t>
            </w:r>
            <w:r w:rsidRPr="00AB5306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речи.  </w:t>
            </w:r>
            <w:r w:rsidRPr="00AB5306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</w:p>
          <w:p w:rsidR="00AB5306" w:rsidRPr="00AB5306" w:rsidRDefault="00AB5306" w:rsidP="00AB5306">
            <w:pPr>
              <w:spacing w:line="270" w:lineRule="atLeast"/>
              <w:ind w:left="105"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</w:t>
            </w:r>
            <w:r w:rsidRPr="00AB530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«8</w:t>
            </w:r>
            <w:r w:rsidRPr="00AB5306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сентября</w:t>
            </w:r>
            <w:r w:rsidRPr="00AB5306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AB5306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AB5306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воинской</w:t>
            </w:r>
            <w:r w:rsidRPr="00AB530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славы</w:t>
            </w:r>
            <w:r w:rsidRPr="00AB5306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России.</w:t>
            </w:r>
            <w:r w:rsidRPr="00AB530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Бородинское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сражение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AB5306" w:rsidRPr="00AB5306" w:rsidRDefault="00AB5306" w:rsidP="00AB5306">
            <w:pPr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AB5306" w:rsidRPr="00AB5306" w:rsidRDefault="00AB5306" w:rsidP="00AB5306">
            <w:pPr>
              <w:spacing w:line="264" w:lineRule="exact"/>
              <w:ind w:left="438" w:right="4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7-8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</w:t>
            </w:r>
            <w:r w:rsidRPr="00AB5306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AB5306">
              <w:rPr>
                <w:rFonts w:ascii="Times New Roman" w:eastAsia="Times New Roman" w:hAnsi="Times New Roman" w:cs="Times New Roman"/>
                <w:spacing w:val="9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B5306">
              <w:rPr>
                <w:rFonts w:ascii="Times New Roman" w:eastAsia="Times New Roman" w:hAnsi="Times New Roman" w:cs="Times New Roman"/>
                <w:spacing w:val="9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термины</w:t>
            </w:r>
            <w:r w:rsidRPr="00AB5306">
              <w:rPr>
                <w:rFonts w:ascii="Times New Roman" w:eastAsia="Times New Roman" w:hAnsi="Times New Roman" w:cs="Times New Roman"/>
                <w:spacing w:val="9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журналистики.</w:t>
            </w:r>
            <w:r w:rsidRPr="00AB5306">
              <w:rPr>
                <w:rFonts w:ascii="Times New Roman" w:eastAsia="Times New Roman" w:hAnsi="Times New Roman" w:cs="Times New Roman"/>
                <w:spacing w:val="10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</w:t>
            </w:r>
            <w:r w:rsidRPr="00AB5306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«Кружки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секции,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работающие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школе»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AB5306" w:rsidRPr="00AB5306" w:rsidRDefault="00AB5306" w:rsidP="00AB5306">
            <w:pPr>
              <w:spacing w:line="264" w:lineRule="exact"/>
              <w:ind w:left="41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9-10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Правовые</w:t>
            </w:r>
            <w:r w:rsidRPr="00AB5306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AB5306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журналистики.</w:t>
            </w:r>
            <w:r w:rsidRPr="00AB5306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AB5306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</w:t>
            </w:r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«Школьные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новости»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357"/>
        </w:trPr>
        <w:tc>
          <w:tcPr>
            <w:tcW w:w="1277" w:type="dxa"/>
          </w:tcPr>
          <w:p w:rsidR="00AB5306" w:rsidRPr="00AB5306" w:rsidRDefault="00AB5306" w:rsidP="00AB5306">
            <w:pPr>
              <w:spacing w:line="268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11-12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Говорить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то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есть</w:t>
            </w:r>
            <w:r w:rsidRPr="00AB530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творить.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AB530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43"/>
        </w:trPr>
        <w:tc>
          <w:tcPr>
            <w:tcW w:w="1277" w:type="dxa"/>
          </w:tcPr>
          <w:p w:rsidR="00AB5306" w:rsidRPr="00AB5306" w:rsidRDefault="00AB5306" w:rsidP="00AB5306">
            <w:pPr>
              <w:spacing w:line="268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13-14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основная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мысль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AB530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8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15-16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AB5306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B5306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AB5306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AB5306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AB5306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B5306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  <w:r w:rsidRPr="00AB530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Школьные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новости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70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17-18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70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AB5306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B5306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Pr="00AB5306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AB5306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предложений</w:t>
            </w:r>
            <w:r w:rsidRPr="00AB5306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B5306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тексте.</w:t>
            </w:r>
            <w:r w:rsidRPr="00AB530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</w:p>
          <w:p w:rsidR="00AB5306" w:rsidRPr="00AB5306" w:rsidRDefault="00AB5306" w:rsidP="00AB5306">
            <w:pPr>
              <w:spacing w:line="261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</w:t>
            </w:r>
            <w:r w:rsidRPr="00AB530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«Новинки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музыкального</w:t>
            </w:r>
            <w:r w:rsidRPr="00AB530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рынка»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70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3"/>
        </w:trPr>
        <w:tc>
          <w:tcPr>
            <w:tcW w:w="1277" w:type="dxa"/>
          </w:tcPr>
          <w:p w:rsidR="00AB5306" w:rsidRPr="00AB5306" w:rsidRDefault="00AB5306" w:rsidP="00AB5306">
            <w:pPr>
              <w:spacing w:line="273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19-20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4946"/>
              </w:tabs>
              <w:spacing w:line="270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Типы  </w:t>
            </w:r>
            <w:r w:rsidRPr="00AB5306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речи.  </w:t>
            </w:r>
            <w:r w:rsidRPr="00AB5306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Типовые  </w:t>
            </w:r>
            <w:r w:rsidRPr="00AB5306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фрагменты  </w:t>
            </w:r>
            <w:r w:rsidRPr="00AB5306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Повествование.</w:t>
            </w:r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AB530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</w:t>
            </w:r>
            <w:r w:rsidRPr="00AB5306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«Новые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фильмы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прокате»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70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70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21-22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978"/>
                <w:tab w:val="left" w:pos="1819"/>
                <w:tab w:val="left" w:pos="3028"/>
                <w:tab w:val="left" w:pos="4468"/>
                <w:tab w:val="left" w:pos="5482"/>
              </w:tabs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речи.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Типовые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фрагменты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текста.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Описание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8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23-24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913"/>
                <w:tab w:val="left" w:pos="1690"/>
                <w:tab w:val="left" w:pos="2834"/>
                <w:tab w:val="left" w:pos="4209"/>
                <w:tab w:val="left" w:pos="5158"/>
              </w:tabs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Типы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речи.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Типовые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фрагменты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текста.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Рассуждение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828"/>
        </w:trPr>
        <w:tc>
          <w:tcPr>
            <w:tcW w:w="1277" w:type="dxa"/>
          </w:tcPr>
          <w:p w:rsidR="00AB5306" w:rsidRPr="00AB5306" w:rsidRDefault="00AB5306" w:rsidP="00AB5306">
            <w:pPr>
              <w:spacing w:line="268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25-26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1001"/>
                <w:tab w:val="left" w:pos="2304"/>
                <w:tab w:val="left" w:pos="3657"/>
                <w:tab w:val="left" w:pos="5353"/>
              </w:tabs>
              <w:ind w:left="105" w:right="102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</w:t>
            </w:r>
            <w:r w:rsidRPr="00AB5306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AB5306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Художественный.</w:t>
            </w:r>
            <w:r w:rsidRPr="00AB5306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AB5306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художественного</w:t>
            </w:r>
            <w:r w:rsidRPr="00AB530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стиля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(эпитеты,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метафора,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гипербола…)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pacing w:val="-1"/>
                <w:sz w:val="24"/>
              </w:rPr>
              <w:t>Подготовка</w:t>
            </w:r>
            <w:proofErr w:type="spellEnd"/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proofErr w:type="gram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8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27-28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</w:t>
            </w:r>
            <w:r w:rsidRPr="00AB5306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AB5306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Научный.</w:t>
            </w:r>
            <w:r w:rsidRPr="00AB5306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AB5306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научного</w:t>
            </w:r>
            <w:r w:rsidRPr="00AB5306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стиля.</w:t>
            </w:r>
            <w:r w:rsidRPr="00AB5306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proofErr w:type="gram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8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29-30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1090"/>
                <w:tab w:val="left" w:pos="1970"/>
                <w:tab w:val="left" w:pos="4584"/>
                <w:tab w:val="left" w:pos="5924"/>
              </w:tabs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речи.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Официально-деловой.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Признаки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стиля.</w:t>
            </w:r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3"/>
        </w:trPr>
        <w:tc>
          <w:tcPr>
            <w:tcW w:w="1277" w:type="dxa"/>
          </w:tcPr>
          <w:p w:rsidR="00AB5306" w:rsidRPr="00AB5306" w:rsidRDefault="00AB5306" w:rsidP="00AB5306">
            <w:pPr>
              <w:spacing w:line="270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31-32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70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Стили</w:t>
            </w:r>
            <w:r w:rsidRPr="00AB5306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речи.</w:t>
            </w:r>
            <w:r w:rsidRPr="00AB5306">
              <w:rPr>
                <w:rFonts w:ascii="Times New Roman" w:eastAsia="Times New Roman" w:hAnsi="Times New Roman" w:cs="Times New Roman"/>
                <w:spacing w:val="11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Разговорный.</w:t>
            </w:r>
            <w:r w:rsidRPr="00AB5306">
              <w:rPr>
                <w:rFonts w:ascii="Times New Roman" w:eastAsia="Times New Roman" w:hAnsi="Times New Roman" w:cs="Times New Roman"/>
                <w:spacing w:val="11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AB5306">
              <w:rPr>
                <w:rFonts w:ascii="Times New Roman" w:eastAsia="Times New Roman" w:hAnsi="Times New Roman" w:cs="Times New Roman"/>
                <w:spacing w:val="11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разговорного</w:t>
            </w:r>
            <w:r w:rsidRPr="00AB5306">
              <w:rPr>
                <w:rFonts w:ascii="Times New Roman" w:eastAsia="Times New Roman" w:hAnsi="Times New Roman" w:cs="Times New Roman"/>
                <w:spacing w:val="11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стиля.</w:t>
            </w:r>
          </w:p>
          <w:p w:rsidR="00AB5306" w:rsidRPr="00AB5306" w:rsidRDefault="00AB5306" w:rsidP="00AB5306">
            <w:pPr>
              <w:spacing w:line="264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70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2"/>
        </w:trPr>
        <w:tc>
          <w:tcPr>
            <w:tcW w:w="1277" w:type="dxa"/>
          </w:tcPr>
          <w:p w:rsidR="00AB5306" w:rsidRPr="00AB5306" w:rsidRDefault="00AB5306" w:rsidP="00AB5306">
            <w:pPr>
              <w:spacing w:line="270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33-34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Этика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журналиста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8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AB5306" w:rsidRPr="00AB5306" w:rsidRDefault="00AB5306" w:rsidP="00AB53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AB5306" w:rsidRPr="00AB5306">
          <w:pgSz w:w="11910" w:h="16840"/>
          <w:pgMar w:top="1120" w:right="42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664"/>
        <w:gridCol w:w="1844"/>
      </w:tblGrid>
      <w:tr w:rsidR="00AB5306" w:rsidRPr="00AB5306" w:rsidTr="00AB5306">
        <w:trPr>
          <w:trHeight w:val="553"/>
        </w:trPr>
        <w:tc>
          <w:tcPr>
            <w:tcW w:w="1277" w:type="dxa"/>
          </w:tcPr>
          <w:p w:rsidR="00AB5306" w:rsidRPr="00AB5306" w:rsidRDefault="00AB5306" w:rsidP="00AB5306">
            <w:pPr>
              <w:spacing w:line="265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35-36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B530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жанрами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журналистики.</w:t>
            </w:r>
          </w:p>
          <w:p w:rsidR="00AB5306" w:rsidRPr="00AB5306" w:rsidRDefault="00AB5306" w:rsidP="00AB5306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51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2"/>
        </w:trPr>
        <w:tc>
          <w:tcPr>
            <w:tcW w:w="1277" w:type="dxa"/>
          </w:tcPr>
          <w:p w:rsidR="00AB5306" w:rsidRPr="00AB5306" w:rsidRDefault="00AB5306" w:rsidP="00AB5306">
            <w:pPr>
              <w:spacing w:line="263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37-38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1131"/>
                <w:tab w:val="left" w:pos="1687"/>
                <w:tab w:val="left" w:pos="2869"/>
                <w:tab w:val="left" w:pos="3606"/>
                <w:tab w:val="left" w:pos="5360"/>
              </w:tabs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Заметка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как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основной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жанр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журналистики.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</w:p>
          <w:p w:rsidR="00AB5306" w:rsidRPr="00AB5306" w:rsidRDefault="00AB5306" w:rsidP="00AB5306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proofErr w:type="gram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39-40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Репортаж</w:t>
            </w:r>
            <w:r w:rsidRPr="00AB5306">
              <w:rPr>
                <w:rFonts w:ascii="Times New Roman" w:eastAsia="Times New Roman" w:hAnsi="Times New Roman" w:cs="Times New Roman"/>
                <w:spacing w:val="11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AB5306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AB5306">
              <w:rPr>
                <w:rFonts w:ascii="Times New Roman" w:eastAsia="Times New Roman" w:hAnsi="Times New Roman" w:cs="Times New Roman"/>
                <w:spacing w:val="11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</w:t>
            </w:r>
            <w:r w:rsidRPr="00AB5306">
              <w:rPr>
                <w:rFonts w:ascii="Times New Roman" w:eastAsia="Times New Roman" w:hAnsi="Times New Roman" w:cs="Times New Roman"/>
                <w:spacing w:val="11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журналистики.</w:t>
            </w:r>
            <w:r w:rsidRPr="00AB5306">
              <w:rPr>
                <w:rFonts w:ascii="Times New Roman" w:eastAsia="Times New Roman" w:hAnsi="Times New Roman" w:cs="Times New Roman"/>
                <w:spacing w:val="64"/>
                <w:sz w:val="24"/>
                <w:lang w:val="ru-RU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</w:p>
          <w:p w:rsidR="00AB5306" w:rsidRPr="00AB5306" w:rsidRDefault="00AB5306" w:rsidP="00AB5306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proofErr w:type="gram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41-42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Интервью</w:t>
            </w:r>
            <w:r w:rsidRPr="00AB5306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AB5306">
              <w:rPr>
                <w:rFonts w:ascii="Times New Roman" w:eastAsia="Times New Roman" w:hAnsi="Times New Roman" w:cs="Times New Roman"/>
                <w:spacing w:val="10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AB5306">
              <w:rPr>
                <w:rFonts w:ascii="Times New Roman" w:eastAsia="Times New Roman" w:hAnsi="Times New Roman" w:cs="Times New Roman"/>
                <w:spacing w:val="107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</w:t>
            </w:r>
            <w:r w:rsidRPr="00AB5306">
              <w:rPr>
                <w:rFonts w:ascii="Times New Roman" w:eastAsia="Times New Roman" w:hAnsi="Times New Roman" w:cs="Times New Roman"/>
                <w:spacing w:val="106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журналистики.</w:t>
            </w:r>
            <w:r w:rsidRPr="00AB5306">
              <w:rPr>
                <w:rFonts w:ascii="Times New Roman" w:eastAsia="Times New Roman" w:hAnsi="Times New Roman" w:cs="Times New Roman"/>
                <w:spacing w:val="112"/>
                <w:sz w:val="24"/>
                <w:lang w:val="ru-RU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</w:p>
          <w:p w:rsidR="00AB5306" w:rsidRPr="00AB5306" w:rsidRDefault="00AB5306" w:rsidP="00AB5306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proofErr w:type="gram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43-44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1182"/>
                <w:tab w:val="left" w:pos="1965"/>
                <w:tab w:val="left" w:pos="4332"/>
                <w:tab w:val="left" w:pos="5351"/>
              </w:tabs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Очерк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как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публицистический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жанр.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Подготовка</w:t>
            </w:r>
          </w:p>
          <w:p w:rsidR="00AB5306" w:rsidRPr="00AB5306" w:rsidRDefault="00AB5306" w:rsidP="00AB5306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45-46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1409"/>
                <w:tab w:val="left" w:pos="2116"/>
                <w:tab w:val="left" w:pos="4406"/>
                <w:tab w:val="left" w:pos="5357"/>
              </w:tabs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Рецензия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как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публицистический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жанр.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Подготовка</w:t>
            </w:r>
          </w:p>
          <w:p w:rsidR="00AB5306" w:rsidRPr="00AB5306" w:rsidRDefault="00AB5306" w:rsidP="00AB5306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3"/>
        </w:trPr>
        <w:tc>
          <w:tcPr>
            <w:tcW w:w="1277" w:type="dxa"/>
          </w:tcPr>
          <w:p w:rsidR="00AB5306" w:rsidRPr="00AB5306" w:rsidRDefault="00AB5306" w:rsidP="00AB5306">
            <w:pPr>
              <w:spacing w:line="265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47-48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1229"/>
                <w:tab w:val="left" w:pos="1996"/>
                <w:tab w:val="left" w:pos="4346"/>
                <w:tab w:val="left" w:pos="5357"/>
              </w:tabs>
              <w:spacing w:line="265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Статья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как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публицистический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жанр.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Подготовка</w:t>
            </w:r>
          </w:p>
          <w:p w:rsidR="00AB5306" w:rsidRPr="00AB5306" w:rsidRDefault="00AB5306" w:rsidP="00AB5306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7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551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49-50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tabs>
                <w:tab w:val="left" w:pos="1162"/>
                <w:tab w:val="left" w:pos="1951"/>
                <w:tab w:val="left" w:pos="4325"/>
                <w:tab w:val="left" w:pos="5357"/>
              </w:tabs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как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публицистический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жанр.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Подготовка</w:t>
            </w:r>
          </w:p>
          <w:p w:rsidR="00AB5306" w:rsidRPr="00AB5306" w:rsidRDefault="00AB5306" w:rsidP="00AB5306">
            <w:pPr>
              <w:spacing w:line="269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2"/>
        </w:trPr>
        <w:tc>
          <w:tcPr>
            <w:tcW w:w="1277" w:type="dxa"/>
          </w:tcPr>
          <w:p w:rsidR="00AB5306" w:rsidRPr="00AB5306" w:rsidRDefault="00AB5306" w:rsidP="00AB5306">
            <w:pPr>
              <w:spacing w:line="263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51-52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3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Опрос.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Пресс-релиз.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AB530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4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53-54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Обозрение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AB5306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Комментарий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4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55-56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Эссе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2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57-58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Зарисовка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4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59-60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Памфлет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4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61-62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Фельетон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2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63-64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корреспонденцией.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AB530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4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65-66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AB530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«Узнай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жанр!».</w:t>
            </w:r>
            <w:r w:rsidRPr="00AB530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AB530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радиопередачи.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AB5306" w:rsidRPr="00AB5306" w:rsidTr="00AB5306">
        <w:trPr>
          <w:trHeight w:val="414"/>
        </w:trPr>
        <w:tc>
          <w:tcPr>
            <w:tcW w:w="1277" w:type="dxa"/>
          </w:tcPr>
          <w:p w:rsidR="00AB5306" w:rsidRPr="00AB5306" w:rsidRDefault="00AB5306" w:rsidP="00AB5306">
            <w:pPr>
              <w:spacing w:line="262" w:lineRule="exact"/>
              <w:ind w:left="355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67-68</w:t>
            </w:r>
          </w:p>
        </w:tc>
        <w:tc>
          <w:tcPr>
            <w:tcW w:w="6664" w:type="dxa"/>
          </w:tcPr>
          <w:p w:rsidR="00AB5306" w:rsidRPr="00AB5306" w:rsidRDefault="00AB5306" w:rsidP="00AB5306">
            <w:pPr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радиопередачи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B5306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Летние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AB5306">
              <w:rPr>
                <w:rFonts w:ascii="Times New Roman" w:eastAsia="Times New Roman" w:hAnsi="Times New Roman" w:cs="Times New Roman"/>
                <w:sz w:val="24"/>
              </w:rPr>
              <w:t>каникулы</w:t>
            </w:r>
            <w:proofErr w:type="spellEnd"/>
            <w:r w:rsidRPr="00AB5306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844" w:type="dxa"/>
          </w:tcPr>
          <w:p w:rsidR="00AB5306" w:rsidRPr="00AB5306" w:rsidRDefault="00AB5306" w:rsidP="00AB5306">
            <w:pPr>
              <w:spacing w:line="265" w:lineRule="exact"/>
              <w:ind w:left="813"/>
              <w:rPr>
                <w:rFonts w:ascii="Times New Roman" w:eastAsia="Times New Roman" w:hAnsi="Times New Roman" w:cs="Times New Roman"/>
                <w:sz w:val="24"/>
              </w:rPr>
            </w:pPr>
            <w:r w:rsidRPr="00AB530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AB5306" w:rsidRPr="00AB5306" w:rsidRDefault="00AB5306" w:rsidP="00AB53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75629" w:rsidRPr="00872981" w:rsidRDefault="00275629" w:rsidP="00872981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679" w:rsidRPr="00872981" w:rsidRDefault="008F5679" w:rsidP="00872981">
      <w:pPr>
        <w:shd w:val="clear" w:color="auto" w:fill="FFFFFF"/>
        <w:spacing w:after="15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679" w:rsidRPr="00872981" w:rsidRDefault="008F5679" w:rsidP="0087298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679" w:rsidRPr="00872981" w:rsidRDefault="008F5679" w:rsidP="0087298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679" w:rsidRPr="00872981" w:rsidRDefault="008F5679" w:rsidP="0087298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679" w:rsidRPr="00872981" w:rsidRDefault="008F5679" w:rsidP="0087298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679" w:rsidRPr="00872981" w:rsidRDefault="008F5679" w:rsidP="00872981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679" w:rsidRPr="00872981" w:rsidRDefault="008F5679" w:rsidP="00872981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679" w:rsidRPr="00872981" w:rsidRDefault="008F5679" w:rsidP="00872981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677D" w:rsidRDefault="0072677D" w:rsidP="001E49E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677D" w:rsidRDefault="0072677D" w:rsidP="001E49E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5679" w:rsidRPr="00872981" w:rsidRDefault="008F5679" w:rsidP="001E49E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Используемая литература: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«Федеральный государственный образовательный стандарт общего образования» [Электронный ресурс]. – Режим доступа http://standart.edu.ru/:(Дата обращения: 12.02.2014)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Федерального закона «Об образовании в Российской Федерации» [Электронный ресурс]. – Режим доступа: http://standart.edu.ru/(Дата обращения: 12.02.2014)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Шерель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А.А. Радиожурналистика [Текст] / A.A. </w:t>
      </w: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Шерель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Дело, Издательство Московского университета, 2000. – 44 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Гуревич, П.С. Советское радиовещание. Страницы истории [Текст] / П.С. Гуревич, В.Н. </w:t>
      </w: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Ружников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М.: Искусство, 2004. – 18 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Меньшикова, А.А. Радио – детям [Текст] / А. А. Меньшикова - М.: НМО ГКРТ, 2008. – 23 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Марченко, Т.А., Радиотеатр. Страницы истории и некоторые проблемы [Текст] / Т. А. Марченко. - М.: Искусство, 2002. - 224 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Каргаполов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В.В. Советская радиожурналистика 1945 - 70 гг. Детское и юношеское радиовещание [Электронный ресурс]: курсовая работа / В.В. </w:t>
      </w: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Каргаполов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[А.: АГУ, 2011] – Режим доступа: http://www.vevivi.ru/ (Дата обращения: 14.03.2014)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Летунов, Ю. А. Время. Люди. Микрофон [Текст] / М.: Искусство, 2010. – 16 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Глейзер, М.C. Радио и телевидение в СССР. Даты и факты. (1917–1986) [Текст] / М.С. Глейзер - М., 2005. – 122 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Гальперин, Ю.М. Литературные вечера [Текст] / Ю.М. Гальперин. – М., 2006. - 53 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Босоногое.ру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сайт о нашем счастливом советском детстве [Электронный ресурс]. - Режим </w:t>
      </w: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доступа:http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://www.bosonogoe.ru/blog/peredachi-na-radio/89.html (Дата обращения: 12.12.2013)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Старое радио [Электронный ресурс]. - Режим доступа: http://control.audiopedia.su/ (Дата обращения: 20.12.2013)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Заря молодёжи [Электронный ресурс]. - Режим доступа: http://gazetazm.ru/?p=5408 (Дата обращения: 25.02.2014)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Детское радио FM [Электронный ресурс]. - Режим доступа: http://www.deti.fm/pochitaika/ (Дата обращения: 25.12.2013)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Филимоновых, Е.Н. Время работать на радио. Современная радиожурналистика в разных жанрах. [Текст] / Е.Н. Филимоновых. – М.: Фонд независимого радиовещания, 2002. – 192с.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Войскунский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А.Е. Я говорю, мы говорим. Очерки о человеческом общении. [Текст]/ </w:t>
      </w: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А.Е.Войскунский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М.: ВНИИСИ, 2009. - 65-71с.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Сидорова, М.Ю. Русский язык. Культура речи: конспект лекций / [Текст]/ М.Ю. Сидорова - М.: </w:t>
      </w: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Алспект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-Пресс, 2007. – 391 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Микрофоны. Говорит школьный радиоузел [Электронный ресурс]. - Режим доступа: http://gazetazm.ru/ (Дата обращения: 25.01.2014)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Дробыш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Т.А. Организация школьного радиовещания: Сборник методических рекомендаций[Текст] / Т.А. </w:t>
      </w: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Дробыш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proofErr w:type="spellStart"/>
      <w:proofErr w:type="gram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Витебск:ООВР</w:t>
      </w:r>
      <w:proofErr w:type="spellEnd"/>
      <w:proofErr w:type="gram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2006. – 38с.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Потемкина, Т. В., Соловьева, Н. Н. Русский язык и культура речи [Текст]/ Т. В. Потемкина. – М.: </w:t>
      </w:r>
      <w:proofErr w:type="spellStart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Гардарики</w:t>
      </w:r>
      <w:proofErr w:type="spellEnd"/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2004. – 256с.</w:t>
      </w:r>
    </w:p>
    <w:p w:rsidR="008F5679" w:rsidRPr="00872981" w:rsidRDefault="008F5679" w:rsidP="00872981">
      <w:pPr>
        <w:numPr>
          <w:ilvl w:val="0"/>
          <w:numId w:val="6"/>
        </w:num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Земская, Е.А. Русская разговорная речь: лингвистический анализ и проблемы обучения. [Текст] / Е.А. Земская. - М.: Русский язык, 2011.- 457с.</w:t>
      </w:r>
    </w:p>
    <w:p w:rsidR="00D96891" w:rsidRPr="00872981" w:rsidRDefault="00D96891" w:rsidP="008729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D96891" w:rsidRPr="00872981" w:rsidSect="0087298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415A"/>
    <w:multiLevelType w:val="multilevel"/>
    <w:tmpl w:val="92BCB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2D5D52"/>
    <w:multiLevelType w:val="multilevel"/>
    <w:tmpl w:val="AF20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50515F"/>
    <w:multiLevelType w:val="multilevel"/>
    <w:tmpl w:val="BD6ED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F045E"/>
    <w:multiLevelType w:val="multilevel"/>
    <w:tmpl w:val="91EA3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500BFD"/>
    <w:multiLevelType w:val="multilevel"/>
    <w:tmpl w:val="2CB8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A365CF"/>
    <w:multiLevelType w:val="hybridMultilevel"/>
    <w:tmpl w:val="E5DCC57A"/>
    <w:lvl w:ilvl="0" w:tplc="4AFC3764">
      <w:numFmt w:val="bullet"/>
      <w:lvlText w:val=""/>
      <w:lvlJc w:val="left"/>
      <w:pPr>
        <w:ind w:left="402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ECE04B0">
      <w:numFmt w:val="bullet"/>
      <w:lvlText w:val="•"/>
      <w:lvlJc w:val="left"/>
      <w:pPr>
        <w:ind w:left="3960" w:hanging="286"/>
      </w:pPr>
      <w:rPr>
        <w:rFonts w:hint="default"/>
        <w:lang w:val="ru-RU" w:eastAsia="en-US" w:bidi="ar-SA"/>
      </w:rPr>
    </w:lvl>
    <w:lvl w:ilvl="2" w:tplc="536848AE">
      <w:numFmt w:val="bullet"/>
      <w:lvlText w:val="•"/>
      <w:lvlJc w:val="left"/>
      <w:pPr>
        <w:ind w:left="4651" w:hanging="286"/>
      </w:pPr>
      <w:rPr>
        <w:rFonts w:hint="default"/>
        <w:lang w:val="ru-RU" w:eastAsia="en-US" w:bidi="ar-SA"/>
      </w:rPr>
    </w:lvl>
    <w:lvl w:ilvl="3" w:tplc="B358B6D8">
      <w:numFmt w:val="bullet"/>
      <w:lvlText w:val="•"/>
      <w:lvlJc w:val="left"/>
      <w:pPr>
        <w:ind w:left="5343" w:hanging="286"/>
      </w:pPr>
      <w:rPr>
        <w:rFonts w:hint="default"/>
        <w:lang w:val="ru-RU" w:eastAsia="en-US" w:bidi="ar-SA"/>
      </w:rPr>
    </w:lvl>
    <w:lvl w:ilvl="4" w:tplc="0FD82964">
      <w:numFmt w:val="bullet"/>
      <w:lvlText w:val="•"/>
      <w:lvlJc w:val="left"/>
      <w:pPr>
        <w:ind w:left="6035" w:hanging="286"/>
      </w:pPr>
      <w:rPr>
        <w:rFonts w:hint="default"/>
        <w:lang w:val="ru-RU" w:eastAsia="en-US" w:bidi="ar-SA"/>
      </w:rPr>
    </w:lvl>
    <w:lvl w:ilvl="5" w:tplc="2FE6E55E">
      <w:numFmt w:val="bullet"/>
      <w:lvlText w:val="•"/>
      <w:lvlJc w:val="left"/>
      <w:pPr>
        <w:ind w:left="6727" w:hanging="286"/>
      </w:pPr>
      <w:rPr>
        <w:rFonts w:hint="default"/>
        <w:lang w:val="ru-RU" w:eastAsia="en-US" w:bidi="ar-SA"/>
      </w:rPr>
    </w:lvl>
    <w:lvl w:ilvl="6" w:tplc="0AC23592">
      <w:numFmt w:val="bullet"/>
      <w:lvlText w:val="•"/>
      <w:lvlJc w:val="left"/>
      <w:pPr>
        <w:ind w:left="7419" w:hanging="286"/>
      </w:pPr>
      <w:rPr>
        <w:rFonts w:hint="default"/>
        <w:lang w:val="ru-RU" w:eastAsia="en-US" w:bidi="ar-SA"/>
      </w:rPr>
    </w:lvl>
    <w:lvl w:ilvl="7" w:tplc="86087702">
      <w:numFmt w:val="bullet"/>
      <w:lvlText w:val="•"/>
      <w:lvlJc w:val="left"/>
      <w:pPr>
        <w:ind w:left="8110" w:hanging="286"/>
      </w:pPr>
      <w:rPr>
        <w:rFonts w:hint="default"/>
        <w:lang w:val="ru-RU" w:eastAsia="en-US" w:bidi="ar-SA"/>
      </w:rPr>
    </w:lvl>
    <w:lvl w:ilvl="8" w:tplc="10D07BBC">
      <w:numFmt w:val="bullet"/>
      <w:lvlText w:val="•"/>
      <w:lvlJc w:val="left"/>
      <w:pPr>
        <w:ind w:left="8802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7BF77B0E"/>
    <w:multiLevelType w:val="multilevel"/>
    <w:tmpl w:val="1D70C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679"/>
    <w:rsid w:val="00046CF2"/>
    <w:rsid w:val="001661BE"/>
    <w:rsid w:val="001E49EC"/>
    <w:rsid w:val="002718A2"/>
    <w:rsid w:val="00275629"/>
    <w:rsid w:val="00475431"/>
    <w:rsid w:val="00480BDA"/>
    <w:rsid w:val="004A67FD"/>
    <w:rsid w:val="00623603"/>
    <w:rsid w:val="006A1D86"/>
    <w:rsid w:val="006D2290"/>
    <w:rsid w:val="0072677D"/>
    <w:rsid w:val="007B7589"/>
    <w:rsid w:val="00806A34"/>
    <w:rsid w:val="00840E39"/>
    <w:rsid w:val="00872981"/>
    <w:rsid w:val="008F4C44"/>
    <w:rsid w:val="008F5679"/>
    <w:rsid w:val="00A072AE"/>
    <w:rsid w:val="00A34E97"/>
    <w:rsid w:val="00AB5306"/>
    <w:rsid w:val="00AD1E8A"/>
    <w:rsid w:val="00B1021E"/>
    <w:rsid w:val="00B17C6C"/>
    <w:rsid w:val="00B80162"/>
    <w:rsid w:val="00BB1A7B"/>
    <w:rsid w:val="00D96891"/>
    <w:rsid w:val="00DF623D"/>
    <w:rsid w:val="00E04E5B"/>
    <w:rsid w:val="00E07702"/>
    <w:rsid w:val="00E63CAC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A20C6-374F-4571-ADC5-45B77F8F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2C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53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3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7C6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2CF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5"/>
    <w:uiPriority w:val="59"/>
    <w:rsid w:val="00B10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B10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B530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B5306"/>
    <w:rPr>
      <w:rFonts w:asciiTheme="majorHAnsi" w:eastAsiaTheme="majorEastAsia" w:hAnsiTheme="majorHAnsi" w:cstheme="majorBidi"/>
      <w:b/>
      <w:bCs/>
      <w:color w:val="5B9BD5" w:themeColor="accent1"/>
    </w:rPr>
  </w:style>
  <w:style w:type="table" w:customStyle="1" w:styleId="TableNormal">
    <w:name w:val="Table Normal"/>
    <w:uiPriority w:val="2"/>
    <w:semiHidden/>
    <w:unhideWhenUsed/>
    <w:qFormat/>
    <w:rsid w:val="00AB53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CA7F-E1D7-431B-BD34-6B88BC22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8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физики25</dc:creator>
  <cp:keywords/>
  <dc:description/>
  <cp:lastModifiedBy>User</cp:lastModifiedBy>
  <cp:revision>22</cp:revision>
  <cp:lastPrinted>2024-09-23T08:39:00Z</cp:lastPrinted>
  <dcterms:created xsi:type="dcterms:W3CDTF">2019-09-09T08:04:00Z</dcterms:created>
  <dcterms:modified xsi:type="dcterms:W3CDTF">2024-10-16T12:44:00Z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