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39" w:rsidRPr="0031006A" w:rsidRDefault="00E80B39" w:rsidP="00E80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6A">
        <w:rPr>
          <w:rFonts w:ascii="Times New Roman" w:hAnsi="Times New Roman" w:cs="Times New Roman"/>
          <w:b/>
          <w:sz w:val="24"/>
          <w:szCs w:val="24"/>
        </w:rPr>
        <w:t>График контрольно-оценочных процедур МАОУ Зареченская СОШ №2, утвержденн</w:t>
      </w:r>
      <w:r w:rsidR="00A014B0" w:rsidRPr="0031006A">
        <w:rPr>
          <w:rFonts w:ascii="Times New Roman" w:hAnsi="Times New Roman" w:cs="Times New Roman"/>
          <w:b/>
          <w:sz w:val="24"/>
          <w:szCs w:val="24"/>
        </w:rPr>
        <w:t>ый приказом №</w:t>
      </w:r>
      <w:r w:rsidR="00E967F2" w:rsidRPr="003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4B0" w:rsidRPr="0031006A">
        <w:rPr>
          <w:rFonts w:ascii="Times New Roman" w:hAnsi="Times New Roman" w:cs="Times New Roman"/>
          <w:b/>
          <w:sz w:val="24"/>
          <w:szCs w:val="24"/>
        </w:rPr>
        <w:t>242-о от 30.08.2024</w:t>
      </w:r>
    </w:p>
    <w:p w:rsidR="00C618C8" w:rsidRPr="0031006A" w:rsidRDefault="00CF5C72" w:rsidP="00E80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6A">
        <w:rPr>
          <w:rFonts w:ascii="Times New Roman" w:hAnsi="Times New Roman" w:cs="Times New Roman"/>
          <w:b/>
          <w:sz w:val="24"/>
          <w:szCs w:val="24"/>
        </w:rPr>
        <w:t>2 классы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858"/>
        <w:gridCol w:w="1660"/>
        <w:gridCol w:w="4961"/>
        <w:gridCol w:w="1701"/>
      </w:tblGrid>
      <w:tr w:rsidR="0031006A" w:rsidRPr="0031006A" w:rsidTr="00003D9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0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61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006A" w:rsidRPr="0031006A" w:rsidTr="004404E8">
        <w:tc>
          <w:tcPr>
            <w:tcW w:w="9180" w:type="dxa"/>
            <w:gridSpan w:val="4"/>
          </w:tcPr>
          <w:p w:rsidR="00CF5C72" w:rsidRPr="0031006A" w:rsidRDefault="00CF5C72" w:rsidP="00CF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1006A" w:rsidRPr="0031006A" w:rsidTr="00003D9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660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701" w:type="dxa"/>
          </w:tcPr>
          <w:p w:rsidR="00003D98" w:rsidRPr="0031006A" w:rsidRDefault="0034496A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</w:tr>
      <w:tr w:rsidR="0031006A" w:rsidRPr="0031006A" w:rsidTr="00003D9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660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003D98" w:rsidRPr="0031006A" w:rsidRDefault="0034496A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«Лексика»</w:t>
            </w:r>
          </w:p>
        </w:tc>
        <w:tc>
          <w:tcPr>
            <w:tcW w:w="1701" w:type="dxa"/>
          </w:tcPr>
          <w:p w:rsidR="00003D98" w:rsidRPr="0031006A" w:rsidRDefault="0034496A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</w:tr>
      <w:tr w:rsidR="0031006A" w:rsidRPr="0031006A" w:rsidTr="00003D9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660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«Состав слова»</w:t>
            </w:r>
          </w:p>
        </w:tc>
        <w:tc>
          <w:tcPr>
            <w:tcW w:w="1701" w:type="dxa"/>
          </w:tcPr>
          <w:p w:rsidR="00003D98" w:rsidRPr="0031006A" w:rsidRDefault="00F87AA0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</w:tr>
      <w:tr w:rsidR="0031006A" w:rsidRPr="0031006A" w:rsidTr="00003D9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660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 за 1 полугодие по теме «Безударные гласные в корне слова»</w:t>
            </w:r>
          </w:p>
        </w:tc>
        <w:tc>
          <w:tcPr>
            <w:tcW w:w="1701" w:type="dxa"/>
          </w:tcPr>
          <w:p w:rsidR="00003D98" w:rsidRPr="0031006A" w:rsidRDefault="00F87AA0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</w:tr>
      <w:tr w:rsidR="0031006A" w:rsidRPr="0031006A" w:rsidTr="004404E8">
        <w:tc>
          <w:tcPr>
            <w:tcW w:w="9180" w:type="dxa"/>
            <w:gridSpan w:val="4"/>
          </w:tcPr>
          <w:p w:rsidR="00CF5C72" w:rsidRPr="0031006A" w:rsidRDefault="00CF5C72" w:rsidP="00CF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1006A" w:rsidRPr="0031006A" w:rsidTr="00003D9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660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003D98" w:rsidRPr="0031006A" w:rsidRDefault="004729E4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</w:tr>
      <w:tr w:rsidR="0031006A" w:rsidRPr="0031006A" w:rsidTr="00003D9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660" w:type="dxa"/>
          </w:tcPr>
          <w:p w:rsidR="00003D98" w:rsidRPr="0031006A" w:rsidRDefault="00C618C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29E4" w:rsidRPr="0031006A">
              <w:rPr>
                <w:rFonts w:ascii="Times New Roman" w:hAnsi="Times New Roman" w:cs="Times New Roman"/>
                <w:sz w:val="24"/>
                <w:szCs w:val="24"/>
              </w:rPr>
              <w:t>онтрольная работа №2  «Сложение и вычитание в пределах 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03D98" w:rsidRPr="0031006A" w:rsidRDefault="004729E4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</w:tr>
      <w:tr w:rsidR="0031006A" w:rsidRPr="0031006A" w:rsidTr="00003D9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660" w:type="dxa"/>
          </w:tcPr>
          <w:p w:rsidR="00003D98" w:rsidRPr="0031006A" w:rsidRDefault="00C618C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«Сложение и вы</w:t>
            </w:r>
            <w:r w:rsidR="004729E4" w:rsidRPr="0031006A">
              <w:rPr>
                <w:rFonts w:ascii="Times New Roman" w:hAnsi="Times New Roman" w:cs="Times New Roman"/>
                <w:sz w:val="24"/>
                <w:szCs w:val="24"/>
              </w:rPr>
              <w:t>читание в пределах 100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03D98" w:rsidRPr="0031006A" w:rsidRDefault="004729E4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</w:tr>
      <w:tr w:rsidR="0031006A" w:rsidRPr="0031006A" w:rsidTr="00003D9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</w:p>
        </w:tc>
        <w:tc>
          <w:tcPr>
            <w:tcW w:w="1660" w:type="dxa"/>
          </w:tcPr>
          <w:p w:rsidR="00003D98" w:rsidRPr="0031006A" w:rsidRDefault="00C618C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  <w:r w:rsidRPr="0031006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1006A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в пределах 100»</w:t>
            </w:r>
          </w:p>
        </w:tc>
        <w:tc>
          <w:tcPr>
            <w:tcW w:w="1701" w:type="dxa"/>
          </w:tcPr>
          <w:p w:rsidR="00003D98" w:rsidRPr="0031006A" w:rsidRDefault="004729E4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</w:tr>
    </w:tbl>
    <w:p w:rsidR="00577D86" w:rsidRPr="0031006A" w:rsidRDefault="00CF5C72" w:rsidP="00E80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6A">
        <w:rPr>
          <w:rFonts w:ascii="Times New Roman" w:hAnsi="Times New Roman" w:cs="Times New Roman"/>
          <w:b/>
          <w:sz w:val="24"/>
          <w:szCs w:val="24"/>
        </w:rPr>
        <w:t>3 классы</w:t>
      </w:r>
    </w:p>
    <w:tbl>
      <w:tblPr>
        <w:tblStyle w:val="a3"/>
        <w:tblW w:w="9185" w:type="dxa"/>
        <w:tblLayout w:type="fixed"/>
        <w:tblLook w:val="04A0" w:firstRow="1" w:lastRow="0" w:firstColumn="1" w:lastColumn="0" w:noHBand="0" w:noVBand="1"/>
      </w:tblPr>
      <w:tblGrid>
        <w:gridCol w:w="988"/>
        <w:gridCol w:w="1535"/>
        <w:gridCol w:w="7"/>
        <w:gridCol w:w="4954"/>
        <w:gridCol w:w="1701"/>
      </w:tblGrid>
      <w:tr w:rsidR="0031006A" w:rsidRPr="0031006A" w:rsidTr="00CF5C72">
        <w:tc>
          <w:tcPr>
            <w:tcW w:w="988" w:type="dxa"/>
          </w:tcPr>
          <w:p w:rsidR="000517E4" w:rsidRPr="0031006A" w:rsidRDefault="000517E4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42" w:type="dxa"/>
            <w:gridSpan w:val="2"/>
          </w:tcPr>
          <w:p w:rsidR="000517E4" w:rsidRPr="0031006A" w:rsidRDefault="000517E4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54" w:type="dxa"/>
          </w:tcPr>
          <w:p w:rsidR="000517E4" w:rsidRPr="0031006A" w:rsidRDefault="000517E4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0517E4" w:rsidRPr="0031006A" w:rsidRDefault="000517E4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1006A" w:rsidRPr="0031006A" w:rsidTr="004404E8">
        <w:tc>
          <w:tcPr>
            <w:tcW w:w="9185" w:type="dxa"/>
            <w:gridSpan w:val="5"/>
          </w:tcPr>
          <w:p w:rsidR="00CF5C72" w:rsidRPr="0031006A" w:rsidRDefault="00CF5C72" w:rsidP="00CF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1006A" w:rsidRPr="0031006A" w:rsidTr="00CF5C72">
        <w:tc>
          <w:tcPr>
            <w:tcW w:w="988" w:type="dxa"/>
          </w:tcPr>
          <w:p w:rsidR="000517E4" w:rsidRPr="0031006A" w:rsidRDefault="000517E4" w:rsidP="0005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535" w:type="dxa"/>
          </w:tcPr>
          <w:p w:rsidR="000517E4" w:rsidRPr="0031006A" w:rsidRDefault="000517E4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gridSpan w:val="2"/>
          </w:tcPr>
          <w:p w:rsidR="000517E4" w:rsidRPr="0031006A" w:rsidRDefault="000517E4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0517E4" w:rsidRPr="0031006A" w:rsidRDefault="00DF0968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076830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="00076830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31006A" w:rsidRPr="0031006A" w:rsidTr="00CF5C72">
        <w:tc>
          <w:tcPr>
            <w:tcW w:w="988" w:type="dxa"/>
          </w:tcPr>
          <w:p w:rsidR="00CF5C72" w:rsidRPr="0031006A" w:rsidRDefault="00CF5C72" w:rsidP="00C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3абв</w:t>
            </w:r>
          </w:p>
        </w:tc>
        <w:tc>
          <w:tcPr>
            <w:tcW w:w="1535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gridSpan w:val="2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толковыми словарями. Контрольное списывание №1.</w:t>
            </w:r>
          </w:p>
        </w:tc>
        <w:tc>
          <w:tcPr>
            <w:tcW w:w="1701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08.10.2024</w:t>
            </w:r>
          </w:p>
        </w:tc>
      </w:tr>
      <w:tr w:rsidR="0031006A" w:rsidRPr="0031006A" w:rsidTr="00CF5C72">
        <w:tc>
          <w:tcPr>
            <w:tcW w:w="988" w:type="dxa"/>
          </w:tcPr>
          <w:p w:rsidR="00CF5C72" w:rsidRPr="0031006A" w:rsidRDefault="00CF5C72" w:rsidP="00C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3абв</w:t>
            </w:r>
          </w:p>
        </w:tc>
        <w:tc>
          <w:tcPr>
            <w:tcW w:w="1535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gridSpan w:val="2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№2 по теме «Предложение»</w:t>
            </w:r>
          </w:p>
        </w:tc>
        <w:tc>
          <w:tcPr>
            <w:tcW w:w="1701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</w:tc>
      </w:tr>
      <w:tr w:rsidR="0031006A" w:rsidRPr="0031006A" w:rsidTr="00CF5C72">
        <w:tc>
          <w:tcPr>
            <w:tcW w:w="988" w:type="dxa"/>
          </w:tcPr>
          <w:p w:rsidR="00CF5C72" w:rsidRPr="0031006A" w:rsidRDefault="00CF5C72" w:rsidP="00C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3абв</w:t>
            </w:r>
          </w:p>
        </w:tc>
        <w:tc>
          <w:tcPr>
            <w:tcW w:w="1535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gridSpan w:val="2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по теме «Слово. Лексическое значение»</w:t>
            </w:r>
          </w:p>
        </w:tc>
        <w:tc>
          <w:tcPr>
            <w:tcW w:w="1701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11.10.2024</w:t>
            </w:r>
          </w:p>
        </w:tc>
      </w:tr>
      <w:tr w:rsidR="0031006A" w:rsidRPr="0031006A" w:rsidTr="00CF5C72">
        <w:tc>
          <w:tcPr>
            <w:tcW w:w="988" w:type="dxa"/>
          </w:tcPr>
          <w:p w:rsidR="00CF5C72" w:rsidRPr="0031006A" w:rsidRDefault="00CF5C72" w:rsidP="00C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3абв</w:t>
            </w:r>
          </w:p>
        </w:tc>
        <w:tc>
          <w:tcPr>
            <w:tcW w:w="1535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gridSpan w:val="2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 по теме «Правописание слов с парными согласными и безударными гласными»</w:t>
            </w:r>
          </w:p>
        </w:tc>
        <w:tc>
          <w:tcPr>
            <w:tcW w:w="1701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19.11.2024</w:t>
            </w:r>
          </w:p>
        </w:tc>
      </w:tr>
      <w:tr w:rsidR="0031006A" w:rsidRPr="0031006A" w:rsidTr="00CF5C72">
        <w:tc>
          <w:tcPr>
            <w:tcW w:w="988" w:type="dxa"/>
          </w:tcPr>
          <w:p w:rsidR="00CF5C72" w:rsidRPr="0031006A" w:rsidRDefault="00CF5C72" w:rsidP="00C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3абв</w:t>
            </w:r>
          </w:p>
        </w:tc>
        <w:tc>
          <w:tcPr>
            <w:tcW w:w="1535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gridSpan w:val="2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 по теме «Состав слова»</w:t>
            </w:r>
          </w:p>
        </w:tc>
        <w:tc>
          <w:tcPr>
            <w:tcW w:w="1701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03.12.2024</w:t>
            </w:r>
          </w:p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06A" w:rsidRPr="0031006A" w:rsidTr="004404E8">
        <w:tc>
          <w:tcPr>
            <w:tcW w:w="9185" w:type="dxa"/>
            <w:gridSpan w:val="5"/>
          </w:tcPr>
          <w:p w:rsidR="00CF5C72" w:rsidRPr="0031006A" w:rsidRDefault="00CF5C72" w:rsidP="00CF5C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1006A" w:rsidRPr="0031006A" w:rsidTr="00CF5C72">
        <w:tc>
          <w:tcPr>
            <w:tcW w:w="988" w:type="dxa"/>
          </w:tcPr>
          <w:p w:rsidR="000517E4" w:rsidRPr="0031006A" w:rsidRDefault="000517E4" w:rsidP="0005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535" w:type="dxa"/>
          </w:tcPr>
          <w:p w:rsidR="000517E4" w:rsidRPr="0031006A" w:rsidRDefault="000517E4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0517E4" w:rsidRPr="0031006A" w:rsidRDefault="000517E4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</w:t>
            </w:r>
            <w:r w:rsidR="000612A0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трольная работа №1 по теме « Табличное умножение и деление»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517E4" w:rsidRPr="0031006A" w:rsidRDefault="000612A0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07.10.2024</w:t>
            </w:r>
          </w:p>
        </w:tc>
      </w:tr>
      <w:tr w:rsidR="0031006A" w:rsidRPr="0031006A" w:rsidTr="00CF5C72">
        <w:tc>
          <w:tcPr>
            <w:tcW w:w="988" w:type="dxa"/>
          </w:tcPr>
          <w:p w:rsidR="000517E4" w:rsidRPr="0031006A" w:rsidRDefault="000517E4" w:rsidP="0005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535" w:type="dxa"/>
          </w:tcPr>
          <w:p w:rsidR="000517E4" w:rsidRPr="0031006A" w:rsidRDefault="000517E4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0517E4" w:rsidRPr="0031006A" w:rsidRDefault="000517E4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  <w:r w:rsidR="00A02E54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по теме  «Решение текстовых задач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17E4" w:rsidRPr="0031006A" w:rsidRDefault="00A02E54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517E4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31006A" w:rsidRPr="0031006A" w:rsidTr="00CF5C72">
        <w:tc>
          <w:tcPr>
            <w:tcW w:w="988" w:type="dxa"/>
          </w:tcPr>
          <w:p w:rsidR="00CF5C72" w:rsidRPr="0031006A" w:rsidRDefault="00CF5C72" w:rsidP="00CF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3абв</w:t>
            </w:r>
          </w:p>
        </w:tc>
        <w:tc>
          <w:tcPr>
            <w:tcW w:w="1535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CF5C72" w:rsidRPr="0031006A" w:rsidRDefault="00CF5C72" w:rsidP="00CF5C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18.09.2024</w:t>
            </w:r>
          </w:p>
        </w:tc>
      </w:tr>
      <w:tr w:rsidR="000517E4" w:rsidRPr="0031006A" w:rsidTr="00CF5C72">
        <w:tc>
          <w:tcPr>
            <w:tcW w:w="988" w:type="dxa"/>
          </w:tcPr>
          <w:p w:rsidR="000517E4" w:rsidRPr="0031006A" w:rsidRDefault="000517E4" w:rsidP="00051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535" w:type="dxa"/>
          </w:tcPr>
          <w:p w:rsidR="000517E4" w:rsidRPr="0031006A" w:rsidRDefault="000517E4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gridSpan w:val="2"/>
          </w:tcPr>
          <w:p w:rsidR="000517E4" w:rsidRPr="0031006A" w:rsidRDefault="000517E4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  <w:r w:rsidR="0007235F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 по теме «Величины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517E4" w:rsidRPr="0031006A" w:rsidRDefault="0007235F" w:rsidP="000517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  <w:r w:rsidR="000517E4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</w:tbl>
    <w:p w:rsidR="008210AE" w:rsidRPr="0031006A" w:rsidRDefault="008210AE" w:rsidP="00E80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8C8" w:rsidRPr="0031006A" w:rsidRDefault="00CF5C72" w:rsidP="00E80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6A">
        <w:rPr>
          <w:rFonts w:ascii="Times New Roman" w:hAnsi="Times New Roman" w:cs="Times New Roman"/>
          <w:b/>
          <w:sz w:val="24"/>
          <w:szCs w:val="24"/>
        </w:rPr>
        <w:t>4 классы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858"/>
        <w:gridCol w:w="1672"/>
        <w:gridCol w:w="4984"/>
        <w:gridCol w:w="1700"/>
      </w:tblGrid>
      <w:tr w:rsidR="0031006A" w:rsidRPr="0031006A" w:rsidTr="00C618C8">
        <w:tc>
          <w:tcPr>
            <w:tcW w:w="858" w:type="dxa"/>
          </w:tcPr>
          <w:p w:rsidR="00577D86" w:rsidRPr="0031006A" w:rsidRDefault="00577D86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72" w:type="dxa"/>
          </w:tcPr>
          <w:p w:rsidR="00577D86" w:rsidRPr="0031006A" w:rsidRDefault="00577D86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84" w:type="dxa"/>
          </w:tcPr>
          <w:p w:rsidR="00577D86" w:rsidRPr="0031006A" w:rsidRDefault="00577D86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0" w:type="dxa"/>
          </w:tcPr>
          <w:p w:rsidR="00577D86" w:rsidRPr="0031006A" w:rsidRDefault="00577D86" w:rsidP="00440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1006A" w:rsidRPr="0031006A" w:rsidTr="004404E8">
        <w:tc>
          <w:tcPr>
            <w:tcW w:w="9214" w:type="dxa"/>
            <w:gridSpan w:val="4"/>
          </w:tcPr>
          <w:p w:rsidR="00FF06A6" w:rsidRPr="0031006A" w:rsidRDefault="00FF06A6" w:rsidP="00F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</w:tr>
      <w:tr w:rsidR="0031006A" w:rsidRPr="0031006A" w:rsidTr="00C618C8">
        <w:tc>
          <w:tcPr>
            <w:tcW w:w="858" w:type="dxa"/>
          </w:tcPr>
          <w:p w:rsidR="00577D86" w:rsidRPr="0031006A" w:rsidRDefault="00577D86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72" w:type="dxa"/>
          </w:tcPr>
          <w:p w:rsidR="00577D86" w:rsidRPr="0031006A" w:rsidRDefault="00577D86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84" w:type="dxa"/>
          </w:tcPr>
          <w:p w:rsidR="00577D86" w:rsidRPr="0031006A" w:rsidRDefault="00D742C5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Входная работа</w:t>
            </w:r>
            <w:r w:rsidR="00577D86"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. Диктант </w:t>
            </w:r>
          </w:p>
        </w:tc>
        <w:tc>
          <w:tcPr>
            <w:tcW w:w="1700" w:type="dxa"/>
          </w:tcPr>
          <w:p w:rsidR="00577D86" w:rsidRPr="0031006A" w:rsidRDefault="00EE3AA3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</w:tr>
      <w:tr w:rsidR="0031006A" w:rsidRPr="0031006A" w:rsidTr="00C618C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72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84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«Связь слов в словосочетаниях» </w:t>
            </w:r>
          </w:p>
        </w:tc>
        <w:tc>
          <w:tcPr>
            <w:tcW w:w="1700" w:type="dxa"/>
          </w:tcPr>
          <w:p w:rsidR="00003D98" w:rsidRPr="0031006A" w:rsidRDefault="00EE3AA3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</w:tr>
      <w:tr w:rsidR="0031006A" w:rsidRPr="0031006A" w:rsidTr="00C618C8">
        <w:tc>
          <w:tcPr>
            <w:tcW w:w="858" w:type="dxa"/>
          </w:tcPr>
          <w:p w:rsidR="00CD2DE2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72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84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8364CB" w:rsidRPr="0031006A">
              <w:rPr>
                <w:rFonts w:ascii="Times New Roman" w:hAnsi="Times New Roman" w:cs="Times New Roman"/>
                <w:sz w:val="24"/>
                <w:szCs w:val="24"/>
              </w:rPr>
              <w:t>рольный диктант по теме «Синтаксис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003D98" w:rsidRPr="0031006A" w:rsidRDefault="008364CB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31006A" w:rsidRPr="0031006A" w:rsidTr="00C618C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72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84" w:type="dxa"/>
          </w:tcPr>
          <w:p w:rsidR="00003D98" w:rsidRPr="0031006A" w:rsidRDefault="008364CB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1700" w:type="dxa"/>
          </w:tcPr>
          <w:p w:rsidR="00003D98" w:rsidRPr="0031006A" w:rsidRDefault="008364CB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31006A" w:rsidRPr="0031006A" w:rsidTr="00C618C8">
        <w:tc>
          <w:tcPr>
            <w:tcW w:w="858" w:type="dxa"/>
          </w:tcPr>
          <w:p w:rsidR="008364CB" w:rsidRPr="0031006A" w:rsidRDefault="008364CB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72" w:type="dxa"/>
          </w:tcPr>
          <w:p w:rsidR="008364CB" w:rsidRPr="0031006A" w:rsidRDefault="008364CB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84" w:type="dxa"/>
          </w:tcPr>
          <w:p w:rsidR="008364CB" w:rsidRPr="0031006A" w:rsidRDefault="008364CB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«Особенности падежных окончаний имен существительных»</w:t>
            </w:r>
          </w:p>
        </w:tc>
        <w:tc>
          <w:tcPr>
            <w:tcW w:w="1700" w:type="dxa"/>
          </w:tcPr>
          <w:p w:rsidR="008364CB" w:rsidRPr="0031006A" w:rsidRDefault="008364CB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6A" w:rsidRPr="0031006A" w:rsidTr="004404E8">
        <w:tc>
          <w:tcPr>
            <w:tcW w:w="9214" w:type="dxa"/>
            <w:gridSpan w:val="4"/>
          </w:tcPr>
          <w:p w:rsidR="00FF06A6" w:rsidRPr="0031006A" w:rsidRDefault="00FF06A6" w:rsidP="00FF0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1006A" w:rsidRPr="0031006A" w:rsidTr="00C618C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72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984" w:type="dxa"/>
          </w:tcPr>
          <w:p w:rsidR="00003D98" w:rsidRPr="0031006A" w:rsidRDefault="008A2807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</w:t>
            </w:r>
            <w:r w:rsidR="00003D98"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1700" w:type="dxa"/>
          </w:tcPr>
          <w:p w:rsidR="00003D98" w:rsidRPr="0031006A" w:rsidRDefault="008A2807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31006A" w:rsidRPr="0031006A" w:rsidTr="00C618C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72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84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 1000»</w:t>
            </w:r>
          </w:p>
        </w:tc>
        <w:tc>
          <w:tcPr>
            <w:tcW w:w="1700" w:type="dxa"/>
          </w:tcPr>
          <w:p w:rsidR="00003D98" w:rsidRPr="0031006A" w:rsidRDefault="008A2807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31006A" w:rsidRPr="0031006A" w:rsidTr="00C618C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72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84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«Величины»</w:t>
            </w:r>
          </w:p>
        </w:tc>
        <w:tc>
          <w:tcPr>
            <w:tcW w:w="1700" w:type="dxa"/>
          </w:tcPr>
          <w:p w:rsidR="00003D98" w:rsidRPr="0031006A" w:rsidRDefault="008A2807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31006A" w:rsidRPr="0031006A" w:rsidTr="00C618C8">
        <w:tc>
          <w:tcPr>
            <w:tcW w:w="858" w:type="dxa"/>
          </w:tcPr>
          <w:p w:rsidR="00003D98" w:rsidRPr="0031006A" w:rsidRDefault="00003D98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DE2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72" w:type="dxa"/>
          </w:tcPr>
          <w:p w:rsidR="00003D98" w:rsidRPr="0031006A" w:rsidRDefault="008A2807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84" w:type="dxa"/>
          </w:tcPr>
          <w:p w:rsidR="00003D98" w:rsidRPr="0031006A" w:rsidRDefault="008A2807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двузначное число»</w:t>
            </w:r>
          </w:p>
        </w:tc>
        <w:tc>
          <w:tcPr>
            <w:tcW w:w="1700" w:type="dxa"/>
          </w:tcPr>
          <w:p w:rsidR="00003D98" w:rsidRPr="0031006A" w:rsidRDefault="008A2807" w:rsidP="0044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</w:tbl>
    <w:p w:rsidR="00577D86" w:rsidRPr="0031006A" w:rsidRDefault="00577D86" w:rsidP="00E80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357" w:rsidRPr="0031006A" w:rsidRDefault="00C42357" w:rsidP="00E80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357" w:rsidRPr="0031006A" w:rsidRDefault="00C42357" w:rsidP="00E80B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B39" w:rsidRPr="0031006A" w:rsidRDefault="00C42357" w:rsidP="00C42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6A">
        <w:rPr>
          <w:rFonts w:ascii="Times New Roman" w:hAnsi="Times New Roman" w:cs="Times New Roman"/>
          <w:b/>
          <w:sz w:val="24"/>
          <w:szCs w:val="24"/>
        </w:rPr>
        <w:t>График контрольно-оценочных процедур МАОУ Зареченская СОШ №2, утвержденный приказом №</w:t>
      </w:r>
      <w:r w:rsidR="00E967F2" w:rsidRPr="003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06A">
        <w:rPr>
          <w:rFonts w:ascii="Times New Roman" w:hAnsi="Times New Roman" w:cs="Times New Roman"/>
          <w:b/>
          <w:sz w:val="24"/>
          <w:szCs w:val="24"/>
        </w:rPr>
        <w:t>242-о от 30.08.2024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58"/>
        <w:gridCol w:w="1660"/>
        <w:gridCol w:w="4961"/>
        <w:gridCol w:w="1866"/>
      </w:tblGrid>
      <w:tr w:rsidR="0031006A" w:rsidRPr="0031006A" w:rsidTr="00003D9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006A" w:rsidRPr="0031006A" w:rsidTr="005953B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9" w:rsidRPr="0031006A" w:rsidRDefault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9" w:rsidRPr="0031006A" w:rsidRDefault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9" w:rsidRPr="0031006A" w:rsidRDefault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«Повторение изученного в начальной школе»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9" w:rsidRPr="0031006A" w:rsidRDefault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006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Изложение «Мама». Практикум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006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Подробное изложение «Первый снег». </w:t>
            </w:r>
            <w:r w:rsidR="00E220A3" w:rsidRPr="0031006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</w:t>
            </w:r>
            <w:r w:rsidRPr="0031006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E220A3" w:rsidP="005953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006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Сочинение-описание «Моя любимая игрушка». Практикум.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E220A3" w:rsidP="005953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006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теме «Морфемика. Орфография». Диктант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E220A3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006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теме «Лексикология». Диктант.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Лабораторная работа № 1</w:t>
            </w:r>
            <w:r w:rsidRPr="0031006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23.10.2024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№ 2 «Изучение клеток кожицы чешуи лука под лупой и 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микроскопом (на примере самостоятельно приготовленного микропрепарата)»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13.11.2024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3 «Наблюдение за потреблением воды растением»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27.11.2024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2 «Ознакомление с принципами систематики организмов»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</w:tr>
      <w:tr w:rsidR="0031006A" w:rsidRPr="0031006A" w:rsidTr="004404E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"Организация фенологических наблюдений в природе: планирование, участие в групповой работе, форма систематизации данных" (0,5)</w:t>
            </w:r>
          </w:p>
        </w:tc>
        <w:tc>
          <w:tcPr>
            <w:tcW w:w="1866" w:type="dxa"/>
          </w:tcPr>
          <w:p w:rsidR="00E220A3" w:rsidRPr="0031006A" w:rsidRDefault="00E220A3" w:rsidP="00E2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4404E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E220A3" w:rsidRPr="0031006A" w:rsidRDefault="00E220A3" w:rsidP="00E22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"Сравнение карт Эратосфена, Птолемея и современных карт по предложенным учителем вопросам" (0,5)</w:t>
            </w:r>
          </w:p>
        </w:tc>
        <w:tc>
          <w:tcPr>
            <w:tcW w:w="1866" w:type="dxa"/>
          </w:tcPr>
          <w:p w:rsidR="00E220A3" w:rsidRPr="0031006A" w:rsidRDefault="00E220A3" w:rsidP="00E2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"Определение направлений и расстояний по плану местности" (0,5)</w:t>
            </w:r>
          </w:p>
        </w:tc>
        <w:tc>
          <w:tcPr>
            <w:tcW w:w="1866" w:type="dxa"/>
          </w:tcPr>
          <w:p w:rsidR="00E220A3" w:rsidRPr="0031006A" w:rsidRDefault="00E220A3" w:rsidP="00E2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E220A3" w:rsidRPr="0031006A" w:rsidRDefault="00E220A3" w:rsidP="00E220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"Составление описания маршрута по плану местности" (0,5)</w:t>
            </w:r>
          </w:p>
        </w:tc>
        <w:tc>
          <w:tcPr>
            <w:tcW w:w="1866" w:type="dxa"/>
          </w:tcPr>
          <w:p w:rsidR="00E220A3" w:rsidRPr="0031006A" w:rsidRDefault="00E220A3" w:rsidP="00E2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"Определение географических координат объектов и определение объектов по их географическим координатам" (0,5)</w:t>
            </w:r>
          </w:p>
        </w:tc>
        <w:tc>
          <w:tcPr>
            <w:tcW w:w="1866" w:type="dxa"/>
          </w:tcPr>
          <w:p w:rsidR="00E220A3" w:rsidRPr="0031006A" w:rsidRDefault="00E220A3" w:rsidP="00E2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«Натуральные числа и ноль. Шкалы».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23.09.</w:t>
            </w:r>
            <w:r w:rsidR="00F04B2C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«Сложение и вычитание натуральных чисел»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14.10.</w:t>
            </w:r>
            <w:r w:rsidR="00F04B2C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«Умножение и деление натуральных чисел»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08.11.</w:t>
            </w:r>
            <w:r w:rsidR="00F04B2C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«Умножение и деление натуральных чисел»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05.12.</w:t>
            </w:r>
            <w:r w:rsidR="00F04B2C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«Введение в историю Древнего мира»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18.09.</w:t>
            </w:r>
            <w:r w:rsidR="00F04B2C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«Древний восток»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04.12.</w:t>
            </w:r>
            <w:r w:rsidR="00F04B2C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761B70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761B70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761B70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«Народное музыкальное творчество России».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761B70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22.12.2024</w:t>
            </w:r>
          </w:p>
        </w:tc>
      </w:tr>
      <w:tr w:rsidR="0031006A" w:rsidRPr="0031006A" w:rsidTr="00E95DF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0" w:rsidRPr="0031006A" w:rsidRDefault="00E4059F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0" w:rsidRPr="0031006A" w:rsidRDefault="00E4059F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0" w:rsidRPr="0031006A" w:rsidRDefault="00E4059F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Входная контрольная работа: </w:t>
            </w:r>
            <w:r w:rsidR="004D2F85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Школа, школьная жизнь, школьная форма, изучаемые предметы. Переписка с зарубежными сверстниками</w:t>
            </w:r>
            <w:r w:rsidR="004D2F85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70" w:rsidRPr="0031006A" w:rsidRDefault="00E4059F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10.09.2024</w:t>
            </w:r>
          </w:p>
        </w:tc>
      </w:tr>
      <w:tr w:rsidR="00E4059F" w:rsidRPr="0031006A" w:rsidTr="00E4059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9F" w:rsidRPr="0031006A" w:rsidRDefault="00E4059F" w:rsidP="00E405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5аб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9F" w:rsidRPr="0031006A" w:rsidRDefault="00E4059F" w:rsidP="00E405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9F" w:rsidRPr="0031006A" w:rsidRDefault="00E4059F" w:rsidP="00E405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за 1 полугодие: </w:t>
            </w:r>
            <w:r w:rsidR="004D2F85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Внешность и характер человека/литературного персонажа</w:t>
            </w:r>
            <w:r w:rsidR="004D2F85"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9F" w:rsidRPr="0031006A" w:rsidRDefault="00E4059F" w:rsidP="00E405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13.12.2024</w:t>
            </w:r>
          </w:p>
        </w:tc>
      </w:tr>
      <w:tr w:rsidR="0031006A" w:rsidRPr="0031006A" w:rsidTr="00E4059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6A" w:rsidRPr="0031006A" w:rsidRDefault="008E0B86" w:rsidP="00E405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6A" w:rsidRPr="0031006A" w:rsidRDefault="008E0B86" w:rsidP="00E405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6A" w:rsidRPr="0031006A" w:rsidRDefault="008E0B86" w:rsidP="00E405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6A" w:rsidRPr="0031006A" w:rsidRDefault="008E0B86" w:rsidP="00E405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16.12.2024</w:t>
            </w:r>
          </w:p>
        </w:tc>
      </w:tr>
      <w:tr w:rsidR="008E0B86" w:rsidRPr="0031006A" w:rsidTr="00E4059F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</w:tbl>
    <w:p w:rsidR="00E80B39" w:rsidRPr="0031006A" w:rsidRDefault="00E80B39" w:rsidP="00E80B39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58"/>
        <w:gridCol w:w="1660"/>
        <w:gridCol w:w="4961"/>
        <w:gridCol w:w="1866"/>
      </w:tblGrid>
      <w:tr w:rsidR="0031006A" w:rsidRPr="0031006A" w:rsidTr="00003D9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006A" w:rsidRPr="0031006A" w:rsidTr="00DA1DC5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5DF9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9" w:rsidRPr="0031006A" w:rsidRDefault="00DA1DC5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DA1DC5" w:rsidP="00DA1D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XO Thames" w:eastAsia="Times New Roman" w:hAnsi="XO Thames" w:cs="Times New Roman"/>
                <w:sz w:val="24"/>
                <w:szCs w:val="24"/>
                <w:lang w:eastAsia="ru-RU"/>
              </w:rPr>
              <w:t>Входная к</w:t>
            </w:r>
            <w:r w:rsidR="00637261" w:rsidRPr="0031006A">
              <w:rPr>
                <w:rFonts w:ascii="XO Thames" w:eastAsia="Times New Roman" w:hAnsi="XO Thames" w:cs="Times New Roman"/>
                <w:sz w:val="24"/>
                <w:szCs w:val="24"/>
                <w:lang w:eastAsia="ru-RU"/>
              </w:rPr>
              <w:t xml:space="preserve">онтрольная работа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DA1DC5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sz w:val="24"/>
                <w:szCs w:val="24"/>
              </w:rPr>
              <w:t>12.09.</w:t>
            </w:r>
            <w:r w:rsidR="00F04B2C" w:rsidRPr="0031006A">
              <w:rPr>
                <w:sz w:val="24"/>
                <w:szCs w:val="24"/>
              </w:rPr>
              <w:t>20</w:t>
            </w:r>
            <w:r w:rsidRPr="0031006A">
              <w:rPr>
                <w:sz w:val="24"/>
                <w:szCs w:val="24"/>
              </w:rPr>
              <w:t>24</w:t>
            </w:r>
          </w:p>
        </w:tc>
      </w:tr>
      <w:tr w:rsidR="0031006A" w:rsidRPr="0031006A" w:rsidTr="00003D9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«Описание интерьера»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Тестовая контрольная работа «Тест. Функциональные разновидности языка»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7" w:rsidRPr="0031006A" w:rsidRDefault="00440D07" w:rsidP="0044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Обучающее изложение «Сжатое изложение»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07" w:rsidRPr="0031006A" w:rsidRDefault="00440D07" w:rsidP="0044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Обучающее сочинение «Описание природы, местности».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Контрольная работа «Лексикология. Культура речи».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Контрольная работа «Словообразование. Культура речи»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11.12.2024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Контрольная работа «Имя существительное»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hAnsi="Times New Roman" w:cs="Times New Roman"/>
              </w:rPr>
            </w:pPr>
            <w:r w:rsidRPr="0031006A">
              <w:rPr>
                <w:rFonts w:ascii="Times New Roman" w:hAnsi="Times New Roman" w:cs="Times New Roman"/>
              </w:rPr>
              <w:t>Контрольная работа по теме «Действия с натуральными числами и десятичными дробями. Проценты»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hAnsi="Times New Roman" w:cs="Times New Roman"/>
              </w:rPr>
            </w:pPr>
            <w:r w:rsidRPr="0031006A">
              <w:rPr>
                <w:rFonts w:ascii="Times New Roman" w:hAnsi="Times New Roman" w:cs="Times New Roman"/>
              </w:rPr>
              <w:t xml:space="preserve">Контрольная работа по теме «Делимость чисел. НОД и НОК».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hAnsi="Times New Roman" w:cs="Times New Roman"/>
              </w:rPr>
            </w:pPr>
            <w:r w:rsidRPr="0031006A">
              <w:rPr>
                <w:rFonts w:ascii="Times New Roman" w:hAnsi="Times New Roman" w:cs="Times New Roman"/>
              </w:rPr>
              <w:t xml:space="preserve">Контрольная работа по теме «Сложение и вычитание обыкновенных дробей».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hAnsi="Times New Roman" w:cs="Times New Roman"/>
              </w:rPr>
            </w:pPr>
            <w:r w:rsidRPr="0031006A">
              <w:rPr>
                <w:rFonts w:ascii="Times New Roman" w:hAnsi="Times New Roman" w:cs="Times New Roman"/>
              </w:rPr>
              <w:t xml:space="preserve">Контрольная работа по теме «Сложение, вычитание и умножение смешанных чисел».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hAnsi="Times New Roman" w:cs="Times New Roman"/>
              </w:rPr>
            </w:pPr>
            <w:r w:rsidRPr="0031006A">
              <w:rPr>
                <w:rFonts w:ascii="Times New Roman" w:hAnsi="Times New Roman" w:cs="Times New Roman"/>
              </w:rPr>
              <w:t xml:space="preserve">Контрольная работа по теме «Деление смешанных чисел. Дробные выражения».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24.12.2024</w:t>
            </w:r>
          </w:p>
        </w:tc>
      </w:tr>
      <w:tr w:rsidR="0031006A" w:rsidRPr="0031006A" w:rsidTr="00440D07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Домашнее сочинение «А.С. Пушкин «Дубровский»»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BC" w:rsidRPr="0031006A" w:rsidRDefault="005953BC" w:rsidP="005953B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</w:tr>
      <w:tr w:rsidR="0031006A" w:rsidRPr="0031006A" w:rsidTr="004404E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440D07" w:rsidRPr="0031006A" w:rsidRDefault="00440D07" w:rsidP="00440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"Сравнение двух рек (России и мира) по заданным признакам" (0,5)</w:t>
            </w:r>
          </w:p>
        </w:tc>
        <w:tc>
          <w:tcPr>
            <w:tcW w:w="1866" w:type="dxa"/>
          </w:tcPr>
          <w:p w:rsidR="00440D07" w:rsidRPr="0031006A" w:rsidRDefault="00440D07" w:rsidP="0044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4404E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440D07" w:rsidRPr="0031006A" w:rsidRDefault="00440D07" w:rsidP="00440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34762C" w:rsidRPr="0031006A">
              <w:rPr>
                <w:rFonts w:ascii="Times New Roman" w:hAnsi="Times New Roman" w:cs="Times New Roman"/>
                <w:sz w:val="24"/>
                <w:szCs w:val="24"/>
              </w:rPr>
              <w:t>работа «Характеристика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крупнейших озёр России по плану в форме презентации" (0,5)</w:t>
            </w:r>
          </w:p>
        </w:tc>
        <w:tc>
          <w:tcPr>
            <w:tcW w:w="1866" w:type="dxa"/>
          </w:tcPr>
          <w:p w:rsidR="00440D07" w:rsidRPr="0031006A" w:rsidRDefault="00440D07" w:rsidP="0044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4404E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440D07" w:rsidRPr="0031006A" w:rsidRDefault="00440D07" w:rsidP="00440D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"Составление перечня поверхностных водных объектов своего края и их систематизация в форме таблицы" (0,5)</w:t>
            </w:r>
          </w:p>
        </w:tc>
        <w:tc>
          <w:tcPr>
            <w:tcW w:w="1866" w:type="dxa"/>
          </w:tcPr>
          <w:p w:rsidR="00440D07" w:rsidRPr="0031006A" w:rsidRDefault="00440D07" w:rsidP="0044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0D07" w:rsidRPr="0031006A" w:rsidTr="004404E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6абв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07" w:rsidRPr="0031006A" w:rsidRDefault="00440D07" w:rsidP="0044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Контрольная работа "Гидросфера — водная оболочка Земли"</w:t>
            </w:r>
          </w:p>
        </w:tc>
        <w:tc>
          <w:tcPr>
            <w:tcW w:w="1866" w:type="dxa"/>
          </w:tcPr>
          <w:p w:rsidR="00440D07" w:rsidRPr="0031006A" w:rsidRDefault="00440D07" w:rsidP="0044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E0B86" w:rsidRPr="0031006A" w:rsidTr="004404E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12.2024</w:t>
            </w:r>
          </w:p>
        </w:tc>
      </w:tr>
      <w:tr w:rsidR="008E0B86" w:rsidRPr="0031006A" w:rsidTr="004404E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</w:tbl>
    <w:p w:rsidR="00E80B39" w:rsidRPr="0031006A" w:rsidRDefault="00E80B39" w:rsidP="00E80B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858"/>
        <w:gridCol w:w="1944"/>
        <w:gridCol w:w="4677"/>
        <w:gridCol w:w="1866"/>
      </w:tblGrid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62C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</w:tcPr>
          <w:p w:rsidR="00392779" w:rsidRPr="0031006A" w:rsidRDefault="00392779" w:rsidP="003927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Практическая работа "Объяснение вулканических или сейсмических событий, о которых говорится в тексте"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62C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</w:tcPr>
          <w:p w:rsidR="00392779" w:rsidRPr="0031006A" w:rsidRDefault="00392779" w:rsidP="003927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Практическая работа "Описание климата территории по климатической карте и климатограмме"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62C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</w:tcPr>
          <w:p w:rsidR="00392779" w:rsidRPr="0031006A" w:rsidRDefault="00392779" w:rsidP="003927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4762C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</w:tcPr>
          <w:p w:rsidR="00392779" w:rsidRPr="0031006A" w:rsidRDefault="00392779" w:rsidP="003927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 Практическая работа "Сравнение двух океанов по предложенному учителем плану с использованием нескольких источников географической информации"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62C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</w:tcPr>
          <w:p w:rsidR="00392779" w:rsidRPr="0031006A" w:rsidRDefault="00392779" w:rsidP="0039277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Практическая работа "Определение, сравнение темпов изменения численности населения отдельных регионов мира по статистическим материалам"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62C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</w:tcPr>
          <w:p w:rsidR="00392779" w:rsidRPr="0031006A" w:rsidRDefault="00392779" w:rsidP="0039277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866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62C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</w:tcPr>
          <w:p w:rsidR="00392779" w:rsidRPr="0031006A" w:rsidRDefault="00392779" w:rsidP="00392779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Практическая работа "Объяснение годового хода температур и режима выпадения атмосферных осадков в экваториальном климатическом поясе"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F04B2C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31006A" w:rsidRDefault="00003D98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62C"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31006A" w:rsidRDefault="0034762C" w:rsidP="00003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31006A" w:rsidRDefault="0034762C" w:rsidP="00223C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теме: "Рациональные числа"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31006A" w:rsidRDefault="0034762C" w:rsidP="00003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08.11.2024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5"/>
              <w:rPr>
                <w:rFonts w:eastAsia="Times New Roman" w:cs="Times New Roman"/>
                <w:sz w:val="28"/>
                <w:szCs w:val="28"/>
              </w:rPr>
            </w:pPr>
            <w:r w:rsidRPr="0031006A">
              <w:rPr>
                <w:rFonts w:eastAsia="Times New Roman" w:cs="Times New Roman"/>
              </w:rPr>
              <w:t>Практическая работа "Таблицы"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27.09.2024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5"/>
              <w:rPr>
                <w:rFonts w:eastAsia="Times New Roman" w:cs="Times New Roman"/>
              </w:rPr>
            </w:pPr>
            <w:r w:rsidRPr="0031006A">
              <w:rPr>
                <w:rFonts w:eastAsia="Times New Roman" w:cs="Times New Roman"/>
              </w:rPr>
              <w:t>Практическая работа "Диаграммы"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15.10.2024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7абв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5"/>
              <w:rPr>
                <w:sz w:val="28"/>
                <w:szCs w:val="28"/>
              </w:rPr>
            </w:pPr>
            <w:r w:rsidRPr="0031006A">
              <w:rPr>
                <w:rFonts w:eastAsia="Times New Roman" w:cs="Times New Roman"/>
              </w:rPr>
              <w:t>Практическая работа "Средние значения"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26.11.2024</w:t>
            </w:r>
          </w:p>
        </w:tc>
      </w:tr>
      <w:tr w:rsidR="00E474C3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3" w:rsidRPr="0031006A" w:rsidRDefault="007E25A9" w:rsidP="00E47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3" w:rsidRPr="0031006A" w:rsidRDefault="00E474C3" w:rsidP="00E474C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3" w:rsidRPr="0031006A" w:rsidRDefault="00E474C3" w:rsidP="00E474C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«Народное музыкальное творчество».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3" w:rsidRPr="0031006A" w:rsidRDefault="00E474C3" w:rsidP="00E474C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21.11.2024</w:t>
            </w:r>
          </w:p>
        </w:tc>
      </w:tr>
      <w:tr w:rsidR="008E0B86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  <w:tr w:rsidR="008E0B86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  <w:tr w:rsidR="008E0B86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</w:tbl>
    <w:p w:rsidR="00735C4C" w:rsidRPr="0031006A" w:rsidRDefault="00735C4C">
      <w:pPr>
        <w:rPr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58"/>
        <w:gridCol w:w="1941"/>
        <w:gridCol w:w="4680"/>
        <w:gridCol w:w="1866"/>
      </w:tblGrid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006A" w:rsidRPr="0031006A" w:rsidTr="0039277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5"/>
              <w:rPr>
                <w:rFonts w:eastAsia="Times New Roman" w:cs="Times New Roman"/>
              </w:rPr>
            </w:pPr>
            <w:r w:rsidRPr="0031006A">
              <w:rPr>
                <w:rFonts w:eastAsia="Times New Roman" w:cs="Times New Roman"/>
              </w:rPr>
              <w:t xml:space="preserve"> Контрольная работа по темам "Квадратные корни. Степени. Квадратный трехчлен"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</w:tr>
      <w:tr w:rsidR="0031006A" w:rsidRPr="0031006A" w:rsidTr="0039277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5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1006A">
              <w:rPr>
                <w:rFonts w:eastAsia="Times New Roman" w:cs="Times New Roman"/>
              </w:rPr>
              <w:t>Контрольная работа по теме "Алгебраическая дробь"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31006A" w:rsidRPr="0031006A" w:rsidTr="0039277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5"/>
              <w:rPr>
                <w:rFonts w:eastAsia="Times New Roman" w:cs="Times New Roman"/>
              </w:rPr>
            </w:pPr>
            <w:r w:rsidRPr="0031006A">
              <w:rPr>
                <w:rFonts w:eastAsia="Times New Roman" w:cs="Times New Roman"/>
              </w:rPr>
              <w:t>Контрольная работа по теме "Четырёхугольники"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31006A" w:rsidRPr="0031006A" w:rsidTr="0039277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5"/>
              <w:rPr>
                <w:sz w:val="28"/>
                <w:szCs w:val="28"/>
              </w:rPr>
            </w:pPr>
            <w:r w:rsidRPr="0031006A">
              <w:rPr>
                <w:rFonts w:eastAsia="Times New Roman" w:cs="Times New Roman"/>
              </w:rPr>
              <w:t>Контрольная работа по теме "Подобные треугольники"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31006A" w:rsidRPr="0031006A" w:rsidTr="0039277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ТвиС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«Повторение изученного в 5-7 классах». Диктант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на тему «Что такое дружба?»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Изложение «В осеннем лесу»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"Представление в виде таблицы сведений об изменении границ России на разных исторических этапах на основе анализа географических карт"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>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>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006A">
              <w:rPr>
                <w:rFonts w:ascii="Times New Roman" w:hAnsi="Times New Roman"/>
                <w:sz w:val="24"/>
              </w:rPr>
              <w:t>"Объяснение распространения по территории России опасных геологических явлений"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"Объяснение особенностей рельефа своего края"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"Описание и прогнозирование погоды территории по карте погоды"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8" w:rsidRPr="0031006A" w:rsidRDefault="00EB4DAA" w:rsidP="00E41A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8" w:rsidRPr="0031006A" w:rsidRDefault="00EB4DAA" w:rsidP="00E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</w:tcPr>
          <w:p w:rsidR="00E41AE8" w:rsidRPr="0031006A" w:rsidRDefault="00EB4DAA" w:rsidP="00E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</w:rPr>
              <w:t xml:space="preserve">Контрольная работа </w:t>
            </w:r>
            <w:r w:rsidR="00E41AE8" w:rsidRPr="0031006A">
              <w:rPr>
                <w:rFonts w:ascii="Times New Roman" w:hAnsi="Times New Roman"/>
                <w:sz w:val="24"/>
              </w:rPr>
              <w:t>«Вещества и химические реакции»</w:t>
            </w:r>
          </w:p>
        </w:tc>
        <w:tc>
          <w:tcPr>
            <w:tcW w:w="1866" w:type="dxa"/>
          </w:tcPr>
          <w:p w:rsidR="00E41AE8" w:rsidRPr="0031006A" w:rsidRDefault="00EB4DAA" w:rsidP="00E41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E41AE8" w:rsidRPr="0031006A">
              <w:rPr>
                <w:rFonts w:ascii="Times New Roman" w:hAnsi="Times New Roman" w:cs="Times New Roman"/>
                <w:sz w:val="24"/>
                <w:szCs w:val="24"/>
              </w:rPr>
              <w:t>11.2024г.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6A">
              <w:rPr>
                <w:rFonts w:ascii="Times New Roman" w:hAnsi="Times New Roman"/>
                <w:sz w:val="24"/>
              </w:rPr>
              <w:t>«Правила работы в лаборатории и приёмы обращения с лабораторным оборудованием»</w:t>
            </w:r>
          </w:p>
        </w:tc>
        <w:tc>
          <w:tcPr>
            <w:tcW w:w="1866" w:type="dxa"/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9.09.2024г.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</w:rPr>
              <w:t>Практическая работа «Разделение смесей (на примере очистки поваренной соли)»</w:t>
            </w:r>
          </w:p>
        </w:tc>
        <w:tc>
          <w:tcPr>
            <w:tcW w:w="1866" w:type="dxa"/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13.09.2024г.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1006A">
              <w:rPr>
                <w:rFonts w:ascii="Times New Roman" w:hAnsi="Times New Roman"/>
                <w:sz w:val="24"/>
              </w:rPr>
              <w:t>«Получение и собирание кислорода, изучение его свойств»</w:t>
            </w:r>
          </w:p>
        </w:tc>
        <w:tc>
          <w:tcPr>
            <w:tcW w:w="1866" w:type="dxa"/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02.12.2024г.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1006A">
              <w:rPr>
                <w:rFonts w:ascii="Times New Roman" w:hAnsi="Times New Roman"/>
                <w:sz w:val="24"/>
              </w:rPr>
              <w:t>«Получение и собирание водорода, изучение его свойств»</w:t>
            </w:r>
          </w:p>
        </w:tc>
        <w:tc>
          <w:tcPr>
            <w:tcW w:w="1866" w:type="dxa"/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27.12.2024г</w:t>
            </w:r>
          </w:p>
        </w:tc>
      </w:tr>
      <w:tr w:rsidR="0031006A" w:rsidRPr="0031006A" w:rsidTr="00541EC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A" w:rsidRPr="0031006A" w:rsidRDefault="00541ECA" w:rsidP="0054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A" w:rsidRPr="0031006A" w:rsidRDefault="00541ECA" w:rsidP="005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A" w:rsidRPr="0031006A" w:rsidRDefault="00541ECA" w:rsidP="00541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работа;</w:t>
            </w:r>
          </w:p>
          <w:p w:rsidR="00541ECA" w:rsidRPr="0031006A" w:rsidRDefault="00541ECA" w:rsidP="00541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</w:tcPr>
          <w:p w:rsidR="00541ECA" w:rsidRPr="0031006A" w:rsidRDefault="00603C43" w:rsidP="005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</w:tr>
      <w:tr w:rsidR="0031006A" w:rsidRPr="0031006A" w:rsidTr="00541EC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A" w:rsidRPr="0031006A" w:rsidRDefault="00541ECA" w:rsidP="00541E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A" w:rsidRPr="0031006A" w:rsidRDefault="00541ECA" w:rsidP="005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CA" w:rsidRPr="0031006A" w:rsidRDefault="00541ECA" w:rsidP="00541E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Полугодовая контрольная работа.</w:t>
            </w:r>
          </w:p>
        </w:tc>
        <w:tc>
          <w:tcPr>
            <w:tcW w:w="1866" w:type="dxa"/>
          </w:tcPr>
          <w:p w:rsidR="00541ECA" w:rsidRPr="0031006A" w:rsidRDefault="00603C43" w:rsidP="0054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C42357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3" w:rsidRPr="0031006A" w:rsidRDefault="00D71C03" w:rsidP="00E474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8абв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3" w:rsidRPr="0031006A" w:rsidRDefault="00E474C3" w:rsidP="00E474C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3" w:rsidRPr="0031006A" w:rsidRDefault="00E474C3" w:rsidP="00E474C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проект на тему: «Балет»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C3" w:rsidRPr="0031006A" w:rsidRDefault="00E474C3" w:rsidP="00E474C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08.11.2024</w:t>
            </w:r>
          </w:p>
        </w:tc>
      </w:tr>
      <w:tr w:rsidR="008E0B86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18.12.2024</w:t>
            </w:r>
          </w:p>
        </w:tc>
      </w:tr>
      <w:tr w:rsidR="008E0B86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  <w:tr w:rsidR="008E0B86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</w:tbl>
    <w:p w:rsidR="00E80B39" w:rsidRPr="0031006A" w:rsidRDefault="00E80B39">
      <w:pPr>
        <w:rPr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58"/>
        <w:gridCol w:w="1941"/>
        <w:gridCol w:w="4680"/>
        <w:gridCol w:w="1866"/>
      </w:tblGrid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006A" w:rsidRPr="0031006A" w:rsidTr="00E220A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39" w:rsidRPr="0031006A" w:rsidRDefault="00E80B39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20A3" w:rsidRPr="0031006A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9" w:rsidRPr="0031006A" w:rsidRDefault="00E220A3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9" w:rsidRPr="0031006A" w:rsidRDefault="00E220A3" w:rsidP="00404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«Основные орфографические и пунктуационные нормы». Диктант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39" w:rsidRPr="0031006A" w:rsidRDefault="00E220A3" w:rsidP="00404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</w:tr>
      <w:tr w:rsidR="0031006A" w:rsidRPr="0031006A" w:rsidTr="00E220A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«Все дальше уходит ВОВ». Практикум.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«Что такое справедливость». Практикум.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Сочинение-рассуждение. Практикум.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08.11.2024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«ССП». Диктант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«Определение понятия и комментарий». Практикум.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3" w:rsidRPr="0031006A" w:rsidRDefault="00E220A3" w:rsidP="00E220A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16.12.2024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C949CB" w:rsidP="003476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pStyle w:val="a5"/>
              <w:rPr>
                <w:rFonts w:eastAsia="Times New Roman" w:cs="Times New Roman"/>
              </w:rPr>
            </w:pPr>
            <w:r w:rsidRPr="0031006A">
              <w:rPr>
                <w:rFonts w:eastAsia="Times New Roman" w:cs="Times New Roman"/>
              </w:rPr>
              <w:t>Тренировочная работа в форме ОГЭ по математике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2C" w:rsidRPr="0031006A" w:rsidRDefault="0034762C" w:rsidP="003476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27.09.2024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pStyle w:val="a5"/>
              <w:rPr>
                <w:rFonts w:eastAsia="Times New Roman" w:cs="Times New Roman"/>
              </w:rPr>
            </w:pPr>
            <w:r w:rsidRPr="0031006A">
              <w:rPr>
                <w:rFonts w:eastAsia="Times New Roman" w:cs="Times New Roman"/>
              </w:rPr>
              <w:t>Контрольная работа по теме "Уравнения с одной переменной"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23.10.2024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"Системы уравнений"</w:t>
            </w:r>
          </w:p>
          <w:p w:rsidR="00C949CB" w:rsidRPr="0031006A" w:rsidRDefault="00C949CB" w:rsidP="00C949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pStyle w:val="a5"/>
              <w:rPr>
                <w:rFonts w:eastAsia="Times New Roman" w:cs="Times New Roman"/>
              </w:rPr>
            </w:pPr>
            <w:r w:rsidRPr="0031006A">
              <w:rPr>
                <w:rFonts w:eastAsia="Times New Roman" w:cs="Times New Roman"/>
              </w:rPr>
              <w:t>Контрольная работа по теме "Решение треугольников"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24.10.2024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pStyle w:val="a5"/>
              <w:rPr>
                <w:sz w:val="28"/>
                <w:szCs w:val="28"/>
              </w:rPr>
            </w:pPr>
            <w:r w:rsidRPr="0031006A">
              <w:rPr>
                <w:rFonts w:eastAsia="Times New Roman" w:cs="Times New Roman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05.12.2024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ТвиС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  <w:p w:rsidR="00C949CB" w:rsidRPr="0031006A" w:rsidRDefault="00C949CB" w:rsidP="00C949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B" w:rsidRPr="0031006A" w:rsidRDefault="00C949CB" w:rsidP="00C949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23.10.2024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>"Определение влияния географического положения России на особенности отраслевой и территориальной структуры хозяйства" 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>"Выявление факторов, влияющих на себестоимость производства предприятий металлургического комплекса [[в различных регионах страны (по выбору)"]] 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>"Металлургический комплекс" и "Машиностроительный комплекс"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>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 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1006A">
              <w:rPr>
                <w:rFonts w:ascii="Times New Roman" w:hAnsi="Times New Roman"/>
                <w:sz w:val="24"/>
              </w:rPr>
              <w:t>"Определение влияния природных и социальных факторов на размещение отраслей АПК" 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006A">
              <w:rPr>
                <w:rFonts w:ascii="Times New Roman" w:hAnsi="Times New Roman"/>
                <w:sz w:val="24"/>
              </w:rPr>
              <w:t>"Анализ статистических данных с целью определения доли отдельных морских бассейнов в грузоперевозках и объяснение выявленных различий" 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006A">
              <w:rPr>
                <w:rFonts w:ascii="Times New Roman" w:hAnsi="Times New Roman"/>
                <w:sz w:val="24"/>
              </w:rPr>
              <w:t>"Инфраструктурный комплекс"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34762C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2C" w:rsidRPr="0031006A" w:rsidRDefault="00F04B2C" w:rsidP="00F04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</w:tcPr>
          <w:p w:rsidR="00F04B2C" w:rsidRPr="0031006A" w:rsidRDefault="00F04B2C" w:rsidP="00F04B2C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31006A">
              <w:rPr>
                <w:rFonts w:ascii="Times New Roman" w:hAnsi="Times New Roman"/>
                <w:sz w:val="24"/>
              </w:rPr>
              <w:t>"Характеристика туристско-рекреационного потенциала своего края" (0,5)</w:t>
            </w:r>
          </w:p>
        </w:tc>
        <w:tc>
          <w:tcPr>
            <w:tcW w:w="1866" w:type="dxa"/>
          </w:tcPr>
          <w:p w:rsidR="00F04B2C" w:rsidRPr="0031006A" w:rsidRDefault="00F04B2C" w:rsidP="00F0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</w:rPr>
              <w:t>Контрольная работа «Повторение и углубление знаний основных разделов курса 8 класса»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31006A">
              <w:rPr>
                <w:rFonts w:ascii="Times New Roman" w:hAnsi="Times New Roman"/>
                <w:sz w:val="24"/>
              </w:rPr>
              <w:t>«Электролитическая диссоциация. Химические реакции в растворах»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1006A">
              <w:rPr>
                <w:rFonts w:ascii="Times New Roman" w:hAnsi="Times New Roman"/>
                <w:sz w:val="24"/>
              </w:rPr>
              <w:t>«Решение экспериментальных задач»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1006A">
              <w:rPr>
                <w:rFonts w:ascii="Times New Roman" w:hAnsi="Times New Roman"/>
                <w:sz w:val="24"/>
              </w:rPr>
              <w:t>«Получение соляной кислоты, изучение её свойств»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1006A">
              <w:rPr>
                <w:rFonts w:ascii="Times New Roman" w:hAnsi="Times New Roman"/>
                <w:sz w:val="24"/>
              </w:rPr>
              <w:t>«Получение аммиака, изучение его свойств»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31006A">
              <w:rPr>
                <w:rFonts w:ascii="Times New Roman" w:hAnsi="Times New Roman"/>
                <w:sz w:val="24"/>
              </w:rPr>
              <w:t>«Решение экспериментальных задач»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AA" w:rsidRPr="0031006A" w:rsidRDefault="00EB4DAA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</w:tr>
      <w:tr w:rsidR="0031006A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7" w:rsidRPr="0031006A" w:rsidRDefault="001B2E77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7" w:rsidRPr="0031006A" w:rsidRDefault="001B2E77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7" w:rsidRPr="0031006A" w:rsidRDefault="001B2E77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работа;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7" w:rsidRPr="0031006A" w:rsidRDefault="001B2E77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</w:tr>
      <w:tr w:rsidR="001B2E77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7" w:rsidRPr="0031006A" w:rsidRDefault="001B2E77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9абвг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7" w:rsidRPr="0031006A" w:rsidRDefault="001B2E77" w:rsidP="00EB4D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7" w:rsidRPr="0031006A" w:rsidRDefault="001B2E77" w:rsidP="00E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77" w:rsidRPr="0031006A" w:rsidRDefault="001B2E77" w:rsidP="00EB4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8E0B86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9а,б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  <w:tr w:rsidR="008E0B86" w:rsidRPr="0031006A" w:rsidTr="000517E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9в,г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</w:tbl>
    <w:p w:rsidR="00E80B39" w:rsidRPr="0031006A" w:rsidRDefault="00E80B39">
      <w:pPr>
        <w:rPr>
          <w:sz w:val="24"/>
          <w:szCs w:val="24"/>
        </w:rPr>
      </w:pPr>
    </w:p>
    <w:p w:rsidR="00C42357" w:rsidRPr="0031006A" w:rsidRDefault="00C42357">
      <w:pPr>
        <w:rPr>
          <w:sz w:val="24"/>
          <w:szCs w:val="24"/>
        </w:rPr>
      </w:pPr>
    </w:p>
    <w:p w:rsidR="00C42357" w:rsidRPr="0031006A" w:rsidRDefault="00C42357">
      <w:pPr>
        <w:rPr>
          <w:sz w:val="24"/>
          <w:szCs w:val="24"/>
        </w:rPr>
      </w:pPr>
    </w:p>
    <w:p w:rsidR="00C42357" w:rsidRPr="0031006A" w:rsidRDefault="00C42357">
      <w:pPr>
        <w:rPr>
          <w:sz w:val="24"/>
          <w:szCs w:val="24"/>
        </w:rPr>
      </w:pPr>
    </w:p>
    <w:p w:rsidR="00C42357" w:rsidRPr="0031006A" w:rsidRDefault="00C42357" w:rsidP="00C42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06A"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контрольно-оценочных процедур МАОУ Зареченская СОШ №2, утвержденный приказом №</w:t>
      </w:r>
      <w:r w:rsidR="00A40C42" w:rsidRPr="003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06A">
        <w:rPr>
          <w:rFonts w:ascii="Times New Roman" w:hAnsi="Times New Roman" w:cs="Times New Roman"/>
          <w:b/>
          <w:sz w:val="24"/>
          <w:szCs w:val="24"/>
        </w:rPr>
        <w:t>242-о от 30.08.2024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58"/>
        <w:gridCol w:w="1941"/>
        <w:gridCol w:w="4993"/>
        <w:gridCol w:w="1553"/>
      </w:tblGrid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4" w:rsidRPr="0031006A" w:rsidRDefault="004047D4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4" w:rsidRPr="0031006A" w:rsidRDefault="004047D4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4" w:rsidRPr="0031006A" w:rsidRDefault="004047D4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4" w:rsidRPr="0031006A" w:rsidRDefault="004047D4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«Рациональные уравнения и неравенства. Системы линейных уравнений»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«Степенная функция. Ее свойства и график»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«Свойства и график корня н-ой степени. Иррациональные уравнения»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«Показательная функция. Показательные уравнения.»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22.10 –Контрольная работа «Аксиомы стереометрии. Сечение»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ТвиС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28.12- Контрольная работа № 1 «Графы, вероятности, множества, комбинаторика»</w:t>
            </w:r>
          </w:p>
          <w:p w:rsidR="00AF3296" w:rsidRPr="0031006A" w:rsidRDefault="00AF3296" w:rsidP="00AF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"Классификация ландшафтов с использованием источников географической информации"  (0,5)</w:t>
            </w:r>
          </w:p>
        </w:tc>
        <w:tc>
          <w:tcPr>
            <w:tcW w:w="155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"Оценка природно-ресурсного капитала одной из стран (по выбору) по источникам географической информации"  (0,5)</w:t>
            </w:r>
          </w:p>
        </w:tc>
        <w:tc>
          <w:tcPr>
            <w:tcW w:w="155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"Определение ресурсообеспеченности стран отдельными видами природных ресурсов" (0,5)</w:t>
            </w:r>
          </w:p>
        </w:tc>
        <w:tc>
          <w:tcPr>
            <w:tcW w:w="155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"Определение и сравнение темпов роста населения крупных по численности населения стран, регионов мира" (0,5)</w:t>
            </w:r>
          </w:p>
        </w:tc>
        <w:tc>
          <w:tcPr>
            <w:tcW w:w="155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42" w:rsidRPr="0031006A" w:rsidRDefault="00A40C42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42" w:rsidRPr="0031006A" w:rsidRDefault="00A40C42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93" w:type="dxa"/>
          </w:tcPr>
          <w:p w:rsidR="00A40C42" w:rsidRPr="0031006A" w:rsidRDefault="00A40C42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«Повторение пройденного»</w:t>
            </w:r>
          </w:p>
        </w:tc>
        <w:tc>
          <w:tcPr>
            <w:tcW w:w="1553" w:type="dxa"/>
          </w:tcPr>
          <w:p w:rsidR="00A40C42" w:rsidRPr="0031006A" w:rsidRDefault="00A40C42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"Объяснение особенности демографической политики в странах с различным типом воспроизводства населения" (0,5)</w:t>
            </w:r>
          </w:p>
        </w:tc>
        <w:tc>
          <w:tcPr>
            <w:tcW w:w="155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9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"Сравнение половой и возрастной структуры в странах различных типов воспроизводства населения на основе анализа половозрастных пирамид" (0,5)</w:t>
            </w:r>
          </w:p>
        </w:tc>
        <w:tc>
          <w:tcPr>
            <w:tcW w:w="155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31006A">
              <w:rPr>
                <w:rFonts w:ascii="Times New Roman" w:hAnsi="Times New Roman"/>
                <w:sz w:val="24"/>
              </w:rPr>
              <w:t>«Углеводороды»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20.12.2024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</w:rPr>
              <w:t>Практическая работа «Получение этилена и изучение его свойств»</w:t>
            </w:r>
          </w:p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08.11.2024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680E8B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680E8B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«Использование различных методов при изучении биологических объектов»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680E8B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13.09.2024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31006A" w:rsidRDefault="00003D98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31006A" w:rsidRDefault="00680E8B" w:rsidP="00440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31006A" w:rsidRDefault="00680E8B" w:rsidP="00440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 xml:space="preserve">Лабораторная работа «Изучение строение клеток растений, животных, грибов и </w:t>
            </w:r>
            <w:r w:rsidRPr="0031006A">
              <w:rPr>
                <w:rFonts w:ascii="Times New Roman" w:hAnsi="Times New Roman"/>
                <w:sz w:val="24"/>
                <w:szCs w:val="24"/>
              </w:rPr>
              <w:lastRenderedPageBreak/>
              <w:t>бактерий под микроскопом на готовых микропрепаратах»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8" w:rsidRPr="0031006A" w:rsidRDefault="00680E8B" w:rsidP="00440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lastRenderedPageBreak/>
              <w:t>22.11.2024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440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Лабораторная работа «Наблюдение митоза в клетках кончика лука на готовых микропрепаратах»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440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</w:tc>
      </w:tr>
      <w:tr w:rsidR="0031006A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D" w:rsidRPr="0031006A" w:rsidRDefault="0051545D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D" w:rsidRPr="0031006A" w:rsidRDefault="0051545D" w:rsidP="00440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D" w:rsidRPr="0031006A" w:rsidRDefault="0051545D" w:rsidP="00680E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Контрольная работа по теме: Здоровый образ жизни и забота о здоровье, режим труда и отдыха, спорт, сбалансированное питание, посещение врача, отказ от вредных привычек;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5D" w:rsidRPr="0031006A" w:rsidRDefault="0051545D" w:rsidP="00440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21.10.2024</w:t>
            </w:r>
          </w:p>
        </w:tc>
      </w:tr>
      <w:tr w:rsidR="00080E8E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E" w:rsidRPr="0031006A" w:rsidRDefault="00080E8E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E" w:rsidRPr="0031006A" w:rsidRDefault="00080E8E" w:rsidP="00440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E" w:rsidRPr="0031006A" w:rsidRDefault="00080E8E" w:rsidP="00680E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Контрольная работа по теме: Современный мир профессий, проблемы выбора профессии, роль иностранного языка в планах на будущее.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8E" w:rsidRPr="0031006A" w:rsidRDefault="00080E8E" w:rsidP="004404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06A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</w:tr>
      <w:tr w:rsidR="008E0B86" w:rsidRPr="0031006A" w:rsidTr="00AF3296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</w:tbl>
    <w:p w:rsidR="004047D4" w:rsidRPr="0031006A" w:rsidRDefault="004047D4">
      <w:pPr>
        <w:rPr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80"/>
        <w:gridCol w:w="1882"/>
        <w:gridCol w:w="4730"/>
        <w:gridCol w:w="1553"/>
      </w:tblGrid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4" w:rsidRPr="0031006A" w:rsidRDefault="004047D4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4" w:rsidRPr="0031006A" w:rsidRDefault="004047D4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4" w:rsidRPr="0031006A" w:rsidRDefault="004047D4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4" w:rsidRPr="0031006A" w:rsidRDefault="004047D4" w:rsidP="004404E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30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"Сравнение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155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730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1553" w:type="dxa"/>
          </w:tcPr>
          <w:p w:rsidR="00392779" w:rsidRPr="0031006A" w:rsidRDefault="00392779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E77003" w:rsidRPr="003100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392779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761B70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30" w:type="dxa"/>
          </w:tcPr>
          <w:p w:rsidR="00392779" w:rsidRPr="0031006A" w:rsidRDefault="00761B70" w:rsidP="0039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«Изобразительно-выразительные средства синтаксиса». Практикум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79" w:rsidRPr="0031006A" w:rsidRDefault="00761B70" w:rsidP="003927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4" w:rsidRPr="0031006A" w:rsidRDefault="004047D4" w:rsidP="00404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4" w:rsidRPr="0031006A" w:rsidRDefault="00761B70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4" w:rsidRPr="0031006A" w:rsidRDefault="00761B70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«Синтаксис. Синтаксические формы»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4" w:rsidRPr="0031006A" w:rsidRDefault="00761B70" w:rsidP="00404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4" w:rsidRPr="0031006A" w:rsidRDefault="00C618C8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4" w:rsidRPr="0031006A" w:rsidRDefault="00761B70" w:rsidP="004404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4" w:rsidRPr="0031006A" w:rsidRDefault="00761B70" w:rsidP="00404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Сочинение по пьесе М. Горького «На дне»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D4" w:rsidRPr="0031006A" w:rsidRDefault="00761B70" w:rsidP="00404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296" w:rsidRPr="0031006A" w:rsidRDefault="00AF3296" w:rsidP="00AF32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«Степень с рациональным показателем. Показательная функция.»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(профильный уровень)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«Логарифмическая функция. Логарифмические уравнения и неравенства.»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(базовый уровень)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2" w:rsidRPr="0031006A" w:rsidRDefault="001923A2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6" w:rsidRPr="0031006A" w:rsidRDefault="008D19A6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6" w:rsidRPr="0031006A" w:rsidRDefault="008D19A6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ТвиС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6" w:rsidRPr="0031006A" w:rsidRDefault="008D19A6" w:rsidP="008D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8D19A6" w:rsidRPr="0031006A" w:rsidRDefault="008D19A6" w:rsidP="0019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A6" w:rsidRPr="0031006A" w:rsidRDefault="008D19A6" w:rsidP="001923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"Химические реакции"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"Влияние различных факторов на скорость химической реакции"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08.11.2024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"Влияние различных факторов на положение химического равновесия"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13.11.2024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"Химические реакции в растворах электролитов"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22.11.2024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E8B" w:rsidRPr="003100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"Галогены"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93" w:rsidRPr="0031006A" w:rsidRDefault="00B70093" w:rsidP="00B7009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«Выявление изменчивости у особей одного вида»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17.09.2024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«Изучение ароморфозов и идиоадаптаций у растений и животных»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«Приспособление организмов и их относительная целесообразность»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02.10.2024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«Сравнение видов по морфологическому критерию»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03.10.202</w:t>
            </w:r>
          </w:p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теме: «Доказательства эволюции»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22.10.2024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«Изучение и описание ископаемых остатков древних организмов»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особенностей строения растений разных отделов».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Pr="0031006A" w:rsidRDefault="00680E8B" w:rsidP="00680E8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21.11.2024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«Изучение особенностей строения человека, связанных с прямохождением»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19.11.2024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особенностей строения позвоночных животных».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28.11.2024</w:t>
            </w:r>
          </w:p>
        </w:tc>
      </w:tr>
      <w:tr w:rsidR="0031006A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экологических адаптаций человека».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</w:tc>
      </w:tr>
      <w:tr w:rsidR="00EE61CE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«Изучение методов экологических исследований»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CE" w:rsidRPr="0031006A" w:rsidRDefault="00EE61CE" w:rsidP="00EE61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06A">
              <w:rPr>
                <w:rFonts w:ascii="Times New Roman" w:eastAsia="Calibri" w:hAnsi="Times New Roman" w:cs="Times New Roman"/>
                <w:sz w:val="24"/>
                <w:szCs w:val="24"/>
              </w:rPr>
              <w:t>27.12.2024</w:t>
            </w:r>
          </w:p>
        </w:tc>
      </w:tr>
      <w:tr w:rsidR="008E0B86" w:rsidRPr="0031006A" w:rsidTr="00AF3296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86" w:rsidRPr="0031006A" w:rsidRDefault="008E0B86" w:rsidP="008E0B8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.12.2024</w:t>
            </w:r>
          </w:p>
        </w:tc>
      </w:tr>
    </w:tbl>
    <w:p w:rsidR="004047D4" w:rsidRPr="0031006A" w:rsidRDefault="004047D4">
      <w:pPr>
        <w:rPr>
          <w:sz w:val="24"/>
          <w:szCs w:val="24"/>
        </w:rPr>
      </w:pPr>
    </w:p>
    <w:sectPr w:rsidR="004047D4" w:rsidRPr="0031006A" w:rsidSect="0062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85" w:rsidRDefault="00C23685" w:rsidP="00C42357">
      <w:pPr>
        <w:spacing w:after="0" w:line="240" w:lineRule="auto"/>
      </w:pPr>
      <w:r>
        <w:separator/>
      </w:r>
    </w:p>
  </w:endnote>
  <w:endnote w:type="continuationSeparator" w:id="0">
    <w:p w:rsidR="00C23685" w:rsidRDefault="00C23685" w:rsidP="00C4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85" w:rsidRDefault="00C23685" w:rsidP="00C42357">
      <w:pPr>
        <w:spacing w:after="0" w:line="240" w:lineRule="auto"/>
      </w:pPr>
      <w:r>
        <w:separator/>
      </w:r>
    </w:p>
  </w:footnote>
  <w:footnote w:type="continuationSeparator" w:id="0">
    <w:p w:rsidR="00C23685" w:rsidRDefault="00C23685" w:rsidP="00C4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602"/>
    <w:multiLevelType w:val="hybridMultilevel"/>
    <w:tmpl w:val="ECEE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0AB"/>
    <w:multiLevelType w:val="hybridMultilevel"/>
    <w:tmpl w:val="2F6C9DC0"/>
    <w:lvl w:ilvl="0" w:tplc="474C8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A2F20"/>
    <w:multiLevelType w:val="hybridMultilevel"/>
    <w:tmpl w:val="C03C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97A01"/>
    <w:multiLevelType w:val="hybridMultilevel"/>
    <w:tmpl w:val="8E40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0888"/>
    <w:multiLevelType w:val="hybridMultilevel"/>
    <w:tmpl w:val="8576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C6315"/>
    <w:multiLevelType w:val="hybridMultilevel"/>
    <w:tmpl w:val="69A457C8"/>
    <w:lvl w:ilvl="0" w:tplc="103E9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295B"/>
    <w:multiLevelType w:val="hybridMultilevel"/>
    <w:tmpl w:val="551EB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30"/>
    <w:rsid w:val="00003D98"/>
    <w:rsid w:val="000517E4"/>
    <w:rsid w:val="000612A0"/>
    <w:rsid w:val="0007235F"/>
    <w:rsid w:val="00076830"/>
    <w:rsid w:val="00080E8E"/>
    <w:rsid w:val="001923A2"/>
    <w:rsid w:val="001976E9"/>
    <w:rsid w:val="001B2E77"/>
    <w:rsid w:val="001B6704"/>
    <w:rsid w:val="00223C34"/>
    <w:rsid w:val="002B5D48"/>
    <w:rsid w:val="0031006A"/>
    <w:rsid w:val="0034496A"/>
    <w:rsid w:val="0034762C"/>
    <w:rsid w:val="0037579C"/>
    <w:rsid w:val="00392779"/>
    <w:rsid w:val="003B3C6D"/>
    <w:rsid w:val="003E2E45"/>
    <w:rsid w:val="004047D4"/>
    <w:rsid w:val="004404E8"/>
    <w:rsid w:val="00440D07"/>
    <w:rsid w:val="0045261E"/>
    <w:rsid w:val="004729E4"/>
    <w:rsid w:val="004D2F85"/>
    <w:rsid w:val="0051545D"/>
    <w:rsid w:val="00541ECA"/>
    <w:rsid w:val="00577D86"/>
    <w:rsid w:val="005953BC"/>
    <w:rsid w:val="00603C43"/>
    <w:rsid w:val="00627952"/>
    <w:rsid w:val="00637261"/>
    <w:rsid w:val="00680E8B"/>
    <w:rsid w:val="00735C4C"/>
    <w:rsid w:val="007504EE"/>
    <w:rsid w:val="00761B70"/>
    <w:rsid w:val="007E25A9"/>
    <w:rsid w:val="007E5F77"/>
    <w:rsid w:val="008210AE"/>
    <w:rsid w:val="008364CB"/>
    <w:rsid w:val="008A2807"/>
    <w:rsid w:val="008D19A6"/>
    <w:rsid w:val="008E0B86"/>
    <w:rsid w:val="00933CAB"/>
    <w:rsid w:val="00977013"/>
    <w:rsid w:val="00A014B0"/>
    <w:rsid w:val="00A02E54"/>
    <w:rsid w:val="00A40C42"/>
    <w:rsid w:val="00A66981"/>
    <w:rsid w:val="00AD500C"/>
    <w:rsid w:val="00AF3296"/>
    <w:rsid w:val="00AF3D30"/>
    <w:rsid w:val="00B46CB9"/>
    <w:rsid w:val="00B70093"/>
    <w:rsid w:val="00C23685"/>
    <w:rsid w:val="00C42357"/>
    <w:rsid w:val="00C618C8"/>
    <w:rsid w:val="00C92FFF"/>
    <w:rsid w:val="00C949CB"/>
    <w:rsid w:val="00CD2DE2"/>
    <w:rsid w:val="00CF5C72"/>
    <w:rsid w:val="00D71C03"/>
    <w:rsid w:val="00D742C5"/>
    <w:rsid w:val="00DA1DC5"/>
    <w:rsid w:val="00DE7203"/>
    <w:rsid w:val="00DF0968"/>
    <w:rsid w:val="00E220A3"/>
    <w:rsid w:val="00E4059F"/>
    <w:rsid w:val="00E41AE8"/>
    <w:rsid w:val="00E474C3"/>
    <w:rsid w:val="00E77003"/>
    <w:rsid w:val="00E80B39"/>
    <w:rsid w:val="00E95DF9"/>
    <w:rsid w:val="00E967F2"/>
    <w:rsid w:val="00EB4DAA"/>
    <w:rsid w:val="00EE3AA3"/>
    <w:rsid w:val="00EE61CE"/>
    <w:rsid w:val="00F04B2C"/>
    <w:rsid w:val="00F87AA0"/>
    <w:rsid w:val="00FA084C"/>
    <w:rsid w:val="00FC2CA5"/>
    <w:rsid w:val="00FF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78B3"/>
  <w15:docId w15:val="{FC47BF02-0924-4D6C-BB63-13271855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3C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34762C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4762C"/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E41AE8"/>
    <w:pPr>
      <w:spacing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2357"/>
  </w:style>
  <w:style w:type="paragraph" w:styleId="aa">
    <w:name w:val="footer"/>
    <w:basedOn w:val="a"/>
    <w:link w:val="ab"/>
    <w:uiPriority w:val="99"/>
    <w:unhideWhenUsed/>
    <w:rsid w:val="00C4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F690-2091-45CA-8EFE-F8F81B54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33</cp:revision>
  <dcterms:created xsi:type="dcterms:W3CDTF">2024-10-29T09:28:00Z</dcterms:created>
  <dcterms:modified xsi:type="dcterms:W3CDTF">2024-11-09T05:46:00Z</dcterms:modified>
</cp:coreProperties>
</file>