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6E6" w:rsidRDefault="00DC66E6" w:rsidP="00DC66E6">
      <w:pPr>
        <w:spacing w:after="125"/>
        <w:rPr>
          <w:sz w:val="24"/>
          <w:szCs w:val="24"/>
        </w:rPr>
      </w:pPr>
      <w:r>
        <w:rPr>
          <w:b/>
          <w:sz w:val="24"/>
          <w:szCs w:val="24"/>
        </w:rPr>
        <w:t xml:space="preserve">     </w:t>
      </w:r>
      <w:r>
        <w:rPr>
          <w:sz w:val="24"/>
          <w:szCs w:val="24"/>
        </w:rPr>
        <w:t>ПРИНЯТО                                СОГЛАСОВАНО                           УТВЕРЖДАЮ</w:t>
      </w:r>
    </w:p>
    <w:p w:rsidR="00DC66E6" w:rsidRDefault="00DC66E6" w:rsidP="00DC66E6">
      <w:pPr>
        <w:spacing w:after="125"/>
        <w:rPr>
          <w:sz w:val="24"/>
          <w:szCs w:val="24"/>
        </w:rPr>
      </w:pPr>
      <w:r>
        <w:rPr>
          <w:sz w:val="24"/>
          <w:szCs w:val="24"/>
        </w:rPr>
        <w:t>Педагогическим                заместитель директора по ВР                директор МАОУ</w:t>
      </w:r>
    </w:p>
    <w:p w:rsidR="00DC66E6" w:rsidRDefault="005621E1" w:rsidP="00DC66E6">
      <w:pPr>
        <w:spacing w:after="125"/>
        <w:rPr>
          <w:sz w:val="24"/>
          <w:szCs w:val="24"/>
        </w:rPr>
      </w:pPr>
      <w:r>
        <w:rPr>
          <w:sz w:val="24"/>
          <w:szCs w:val="24"/>
        </w:rPr>
        <w:t xml:space="preserve"> советом </w:t>
      </w:r>
      <w:r w:rsidR="00DC66E6">
        <w:rPr>
          <w:sz w:val="24"/>
          <w:szCs w:val="24"/>
        </w:rPr>
        <w:t xml:space="preserve">школы </w:t>
      </w:r>
      <w:r>
        <w:rPr>
          <w:sz w:val="24"/>
          <w:szCs w:val="24"/>
        </w:rPr>
        <w:t>№1</w:t>
      </w:r>
      <w:r w:rsidR="00DC66E6">
        <w:rPr>
          <w:sz w:val="24"/>
          <w:szCs w:val="24"/>
        </w:rPr>
        <w:t xml:space="preserve"> </w:t>
      </w:r>
      <w:r>
        <w:rPr>
          <w:sz w:val="24"/>
          <w:szCs w:val="24"/>
        </w:rPr>
        <w:t xml:space="preserve">    </w:t>
      </w:r>
      <w:r w:rsidR="00A6146D">
        <w:rPr>
          <w:sz w:val="24"/>
          <w:szCs w:val="24"/>
        </w:rPr>
        <w:t xml:space="preserve">    </w:t>
      </w:r>
      <w:r>
        <w:rPr>
          <w:sz w:val="24"/>
          <w:szCs w:val="24"/>
        </w:rPr>
        <w:t xml:space="preserve"> </w:t>
      </w:r>
      <w:r w:rsidR="00A6146D">
        <w:rPr>
          <w:sz w:val="24"/>
          <w:szCs w:val="24"/>
        </w:rPr>
        <w:t>_______</w:t>
      </w:r>
      <w:r w:rsidR="00DC66E6">
        <w:rPr>
          <w:sz w:val="24"/>
          <w:szCs w:val="24"/>
        </w:rPr>
        <w:t xml:space="preserve">Бондарчук Н.А.                       </w:t>
      </w:r>
      <w:r w:rsidR="00A6146D">
        <w:rPr>
          <w:sz w:val="24"/>
          <w:szCs w:val="24"/>
        </w:rPr>
        <w:t xml:space="preserve"> </w:t>
      </w:r>
      <w:r>
        <w:rPr>
          <w:sz w:val="24"/>
          <w:szCs w:val="24"/>
        </w:rPr>
        <w:t xml:space="preserve"> </w:t>
      </w:r>
      <w:r w:rsidR="00DC66E6">
        <w:rPr>
          <w:sz w:val="24"/>
          <w:szCs w:val="24"/>
        </w:rPr>
        <w:t>Зареченская СОШ №2</w:t>
      </w:r>
    </w:p>
    <w:p w:rsidR="00DC66E6" w:rsidRDefault="00DC66E6" w:rsidP="00DC66E6">
      <w:pPr>
        <w:spacing w:after="125"/>
        <w:rPr>
          <w:sz w:val="24"/>
          <w:szCs w:val="24"/>
        </w:rPr>
      </w:pPr>
      <w:r>
        <w:rPr>
          <w:sz w:val="24"/>
          <w:szCs w:val="24"/>
        </w:rPr>
        <w:t xml:space="preserve">от « </w:t>
      </w:r>
      <w:r>
        <w:rPr>
          <w:sz w:val="24"/>
          <w:szCs w:val="24"/>
          <w:u w:val="single"/>
        </w:rPr>
        <w:t>30 »</w:t>
      </w:r>
      <w:r>
        <w:rPr>
          <w:sz w:val="24"/>
          <w:szCs w:val="24"/>
        </w:rPr>
        <w:t xml:space="preserve">  августа 2023 г.   от « </w:t>
      </w:r>
      <w:r>
        <w:rPr>
          <w:sz w:val="24"/>
          <w:szCs w:val="24"/>
          <w:u w:val="single"/>
        </w:rPr>
        <w:t xml:space="preserve">30 </w:t>
      </w:r>
      <w:r>
        <w:rPr>
          <w:sz w:val="24"/>
          <w:szCs w:val="24"/>
        </w:rPr>
        <w:t>« августа 2023г                          ________Н.Б. Осипова</w:t>
      </w:r>
    </w:p>
    <w:p w:rsidR="00DC66E6" w:rsidRDefault="00DC66E6" w:rsidP="00DC66E6">
      <w:pPr>
        <w:spacing w:after="125"/>
        <w:rPr>
          <w:sz w:val="24"/>
          <w:szCs w:val="24"/>
        </w:rPr>
      </w:pPr>
      <w:r>
        <w:rPr>
          <w:sz w:val="24"/>
          <w:szCs w:val="24"/>
        </w:rPr>
        <w:t xml:space="preserve">                                                                                                       </w:t>
      </w:r>
      <w:r w:rsidR="005621E1">
        <w:rPr>
          <w:sz w:val="24"/>
          <w:szCs w:val="24"/>
        </w:rPr>
        <w:t xml:space="preserve">       </w:t>
      </w:r>
      <w:r>
        <w:rPr>
          <w:sz w:val="24"/>
          <w:szCs w:val="24"/>
        </w:rPr>
        <w:t xml:space="preserve">от « </w:t>
      </w:r>
      <w:r>
        <w:rPr>
          <w:sz w:val="24"/>
          <w:szCs w:val="24"/>
          <w:u w:val="single"/>
        </w:rPr>
        <w:t xml:space="preserve">31 </w:t>
      </w:r>
      <w:r>
        <w:rPr>
          <w:sz w:val="24"/>
          <w:szCs w:val="24"/>
        </w:rPr>
        <w:t xml:space="preserve">« августа 2023г                          </w:t>
      </w:r>
    </w:p>
    <w:p w:rsidR="00DC66E6" w:rsidRDefault="00DC66E6" w:rsidP="00DC66E6">
      <w:pPr>
        <w:spacing w:after="125"/>
        <w:jc w:val="center"/>
        <w:rPr>
          <w:b/>
          <w:sz w:val="24"/>
          <w:szCs w:val="24"/>
        </w:rPr>
      </w:pPr>
    </w:p>
    <w:p w:rsidR="00DC66E6" w:rsidRDefault="00DC66E6" w:rsidP="00DC66E6">
      <w:pPr>
        <w:spacing w:after="125"/>
        <w:jc w:val="center"/>
        <w:rPr>
          <w:b/>
          <w:sz w:val="24"/>
          <w:szCs w:val="24"/>
        </w:rPr>
      </w:pPr>
    </w:p>
    <w:p w:rsidR="00DC66E6" w:rsidRDefault="00DC66E6" w:rsidP="00DC66E6">
      <w:pPr>
        <w:spacing w:after="125"/>
        <w:jc w:val="center"/>
        <w:rPr>
          <w:b/>
          <w:sz w:val="24"/>
          <w:szCs w:val="24"/>
        </w:rPr>
      </w:pPr>
    </w:p>
    <w:p w:rsidR="00DC66E6" w:rsidRDefault="00DC66E6" w:rsidP="00DC66E6">
      <w:pPr>
        <w:rPr>
          <w:sz w:val="28"/>
          <w:szCs w:val="28"/>
        </w:rPr>
      </w:pPr>
    </w:p>
    <w:p w:rsidR="00DC66E6" w:rsidRDefault="00DC66E6" w:rsidP="00DC66E6">
      <w:pPr>
        <w:jc w:val="center"/>
        <w:rPr>
          <w:b/>
          <w:i/>
          <w:sz w:val="28"/>
          <w:szCs w:val="28"/>
        </w:rPr>
      </w:pPr>
      <w:r>
        <w:rPr>
          <w:b/>
          <w:i/>
          <w:sz w:val="28"/>
          <w:szCs w:val="28"/>
        </w:rPr>
        <w:t xml:space="preserve"> Рабочая</w:t>
      </w:r>
      <w:r>
        <w:rPr>
          <w:b/>
          <w:sz w:val="28"/>
          <w:szCs w:val="28"/>
        </w:rPr>
        <w:t xml:space="preserve"> </w:t>
      </w:r>
      <w:r>
        <w:rPr>
          <w:b/>
          <w:i/>
          <w:sz w:val="28"/>
          <w:szCs w:val="28"/>
        </w:rPr>
        <w:t>программа учебного курса</w:t>
      </w:r>
    </w:p>
    <w:p w:rsidR="00DC66E6" w:rsidRDefault="00DC66E6" w:rsidP="00DC66E6">
      <w:pPr>
        <w:shd w:val="clear" w:color="auto" w:fill="FFFFFF"/>
        <w:spacing w:line="480" w:lineRule="auto"/>
        <w:jc w:val="center"/>
        <w:rPr>
          <w:b/>
          <w:sz w:val="28"/>
          <w:szCs w:val="28"/>
        </w:rPr>
      </w:pPr>
      <w:r>
        <w:rPr>
          <w:b/>
          <w:i/>
          <w:sz w:val="28"/>
          <w:szCs w:val="28"/>
        </w:rPr>
        <w:t xml:space="preserve"> внеурочной деятельности по химии                                                                                                              «ЗА СТРАНИЦАМИ УЧЕБНИКА ХИМИИ </w:t>
      </w:r>
      <w:r>
        <w:rPr>
          <w:b/>
          <w:sz w:val="28"/>
          <w:szCs w:val="28"/>
        </w:rPr>
        <w:t xml:space="preserve">»  </w:t>
      </w:r>
    </w:p>
    <w:p w:rsidR="00DC66E6" w:rsidRDefault="00DC66E6" w:rsidP="00DC66E6">
      <w:pPr>
        <w:shd w:val="clear" w:color="auto" w:fill="FFFFFF"/>
        <w:spacing w:line="480" w:lineRule="auto"/>
        <w:jc w:val="center"/>
        <w:rPr>
          <w:sz w:val="28"/>
          <w:szCs w:val="28"/>
          <w:u w:val="single"/>
        </w:rPr>
      </w:pPr>
      <w:r>
        <w:rPr>
          <w:sz w:val="28"/>
          <w:szCs w:val="28"/>
        </w:rPr>
        <w:t xml:space="preserve">Возраст обучающихся </w:t>
      </w:r>
      <w:r>
        <w:rPr>
          <w:sz w:val="28"/>
          <w:szCs w:val="28"/>
          <w:u w:val="single"/>
        </w:rPr>
        <w:t>17 – 18 лет</w:t>
      </w:r>
    </w:p>
    <w:p w:rsidR="00DC66E6" w:rsidRDefault="00DC66E6" w:rsidP="00DC66E6">
      <w:pPr>
        <w:shd w:val="clear" w:color="auto" w:fill="FFFFFF"/>
        <w:spacing w:line="480" w:lineRule="auto"/>
        <w:jc w:val="center"/>
        <w:rPr>
          <w:bCs/>
          <w:i/>
          <w:color w:val="000000"/>
          <w:sz w:val="28"/>
          <w:szCs w:val="28"/>
        </w:rPr>
      </w:pPr>
      <w:r>
        <w:rPr>
          <w:sz w:val="28"/>
          <w:szCs w:val="28"/>
        </w:rPr>
        <w:t xml:space="preserve">Срок </w:t>
      </w:r>
      <w:proofErr w:type="gramStart"/>
      <w:r>
        <w:rPr>
          <w:sz w:val="28"/>
          <w:szCs w:val="28"/>
        </w:rPr>
        <w:t>освоения :</w:t>
      </w:r>
      <w:proofErr w:type="gramEnd"/>
      <w:r>
        <w:rPr>
          <w:sz w:val="28"/>
          <w:szCs w:val="28"/>
        </w:rPr>
        <w:t xml:space="preserve"> 1 год ( 11 класс)                                                                                                                        </w:t>
      </w:r>
    </w:p>
    <w:p w:rsidR="00DC66E6" w:rsidRDefault="00DC66E6" w:rsidP="00DC66E6">
      <w:pPr>
        <w:shd w:val="clear" w:color="auto" w:fill="FFFFFF"/>
        <w:jc w:val="center"/>
        <w:rPr>
          <w:i/>
          <w:color w:val="000000"/>
          <w:sz w:val="28"/>
          <w:szCs w:val="28"/>
        </w:rPr>
      </w:pPr>
      <w:r>
        <w:rPr>
          <w:bCs/>
          <w:i/>
          <w:color w:val="000000"/>
          <w:sz w:val="28"/>
          <w:szCs w:val="28"/>
        </w:rPr>
        <w:t xml:space="preserve">1 час в неделю </w:t>
      </w:r>
      <w:proofErr w:type="gramStart"/>
      <w:r>
        <w:rPr>
          <w:bCs/>
          <w:i/>
          <w:color w:val="000000"/>
          <w:sz w:val="28"/>
          <w:szCs w:val="28"/>
        </w:rPr>
        <w:t>( всего</w:t>
      </w:r>
      <w:proofErr w:type="gramEnd"/>
      <w:r>
        <w:rPr>
          <w:bCs/>
          <w:i/>
          <w:color w:val="000000"/>
          <w:sz w:val="28"/>
          <w:szCs w:val="28"/>
        </w:rPr>
        <w:t xml:space="preserve"> 34 часа)</w:t>
      </w:r>
    </w:p>
    <w:p w:rsidR="00DC66E6" w:rsidRDefault="00DC66E6" w:rsidP="00DC66E6">
      <w:pPr>
        <w:jc w:val="center"/>
        <w:rPr>
          <w:rFonts w:eastAsiaTheme="minorEastAsia"/>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center"/>
        <w:rPr>
          <w:b/>
          <w:i/>
          <w:sz w:val="28"/>
          <w:szCs w:val="28"/>
        </w:rPr>
      </w:pPr>
    </w:p>
    <w:p w:rsidR="00DC66E6" w:rsidRDefault="00DC66E6" w:rsidP="00DC66E6">
      <w:pPr>
        <w:jc w:val="right"/>
        <w:rPr>
          <w:i/>
          <w:sz w:val="28"/>
          <w:szCs w:val="28"/>
          <w:u w:val="single"/>
        </w:rPr>
      </w:pPr>
      <w:r>
        <w:rPr>
          <w:i/>
          <w:sz w:val="28"/>
          <w:szCs w:val="28"/>
          <w:u w:val="single"/>
        </w:rPr>
        <w:t>Составитель программы</w:t>
      </w:r>
    </w:p>
    <w:p w:rsidR="00DC66E6" w:rsidRDefault="00DC66E6" w:rsidP="00DC66E6">
      <w:pPr>
        <w:jc w:val="right"/>
        <w:rPr>
          <w:i/>
          <w:sz w:val="28"/>
          <w:szCs w:val="28"/>
        </w:rPr>
      </w:pPr>
      <w:r>
        <w:rPr>
          <w:i/>
          <w:sz w:val="28"/>
          <w:szCs w:val="28"/>
        </w:rPr>
        <w:t>учитель  химии</w:t>
      </w:r>
    </w:p>
    <w:p w:rsidR="00DC66E6" w:rsidRDefault="00DC66E6" w:rsidP="00DC66E6">
      <w:pPr>
        <w:jc w:val="right"/>
        <w:rPr>
          <w:i/>
          <w:sz w:val="28"/>
          <w:szCs w:val="28"/>
        </w:rPr>
      </w:pPr>
      <w:proofErr w:type="spellStart"/>
      <w:r>
        <w:rPr>
          <w:i/>
          <w:sz w:val="28"/>
          <w:szCs w:val="28"/>
        </w:rPr>
        <w:t>Плужникова</w:t>
      </w:r>
      <w:proofErr w:type="spellEnd"/>
      <w:r>
        <w:rPr>
          <w:i/>
          <w:sz w:val="28"/>
          <w:szCs w:val="28"/>
        </w:rPr>
        <w:t xml:space="preserve">  Людмила Николаевна</w:t>
      </w:r>
    </w:p>
    <w:p w:rsidR="00DC66E6" w:rsidRDefault="00DC66E6" w:rsidP="00DC66E6">
      <w:pPr>
        <w:pStyle w:val="c1"/>
        <w:shd w:val="clear" w:color="auto" w:fill="FFFFFF"/>
        <w:spacing w:before="0" w:beforeAutospacing="0" w:after="0" w:afterAutospacing="0"/>
        <w:rPr>
          <w:rFonts w:eastAsiaTheme="minorHAnsi"/>
          <w:i/>
          <w:sz w:val="28"/>
          <w:szCs w:val="28"/>
          <w:lang w:eastAsia="en-US"/>
        </w:rPr>
      </w:pPr>
    </w:p>
    <w:p w:rsidR="00DC66E6" w:rsidRDefault="00DC66E6" w:rsidP="00DC66E6">
      <w:pPr>
        <w:pStyle w:val="c1"/>
        <w:shd w:val="clear" w:color="auto" w:fill="FFFFFF"/>
        <w:spacing w:before="0" w:beforeAutospacing="0" w:after="0" w:afterAutospacing="0"/>
        <w:rPr>
          <w:b/>
          <w:sz w:val="28"/>
          <w:szCs w:val="28"/>
        </w:rPr>
      </w:pPr>
    </w:p>
    <w:p w:rsidR="00DC66E6" w:rsidRDefault="00DC66E6" w:rsidP="00DC66E6">
      <w:pPr>
        <w:pStyle w:val="c1"/>
        <w:shd w:val="clear" w:color="auto" w:fill="FFFFFF"/>
        <w:spacing w:before="0" w:beforeAutospacing="0" w:after="0" w:afterAutospacing="0"/>
        <w:jc w:val="center"/>
        <w:rPr>
          <w:b/>
          <w:sz w:val="22"/>
          <w:szCs w:val="22"/>
        </w:rPr>
      </w:pPr>
    </w:p>
    <w:p w:rsidR="00DC66E6" w:rsidRDefault="00DC66E6" w:rsidP="00DC66E6">
      <w:pPr>
        <w:pStyle w:val="c1"/>
        <w:shd w:val="clear" w:color="auto" w:fill="FFFFFF"/>
        <w:spacing w:before="0" w:beforeAutospacing="0" w:after="0" w:afterAutospacing="0"/>
        <w:jc w:val="center"/>
        <w:rPr>
          <w:b/>
          <w:sz w:val="22"/>
          <w:szCs w:val="22"/>
        </w:rPr>
      </w:pPr>
    </w:p>
    <w:p w:rsidR="00DC66E6" w:rsidRDefault="00DC66E6" w:rsidP="00DC66E6">
      <w:pPr>
        <w:pStyle w:val="c1"/>
        <w:shd w:val="clear" w:color="auto" w:fill="FFFFFF"/>
        <w:spacing w:before="0" w:beforeAutospacing="0" w:after="0" w:afterAutospacing="0"/>
        <w:jc w:val="center"/>
        <w:rPr>
          <w:b/>
          <w:sz w:val="20"/>
          <w:szCs w:val="22"/>
        </w:rPr>
      </w:pPr>
      <w:r>
        <w:rPr>
          <w:b/>
          <w:sz w:val="22"/>
          <w:szCs w:val="22"/>
        </w:rPr>
        <w:t xml:space="preserve">Тоцкое </w:t>
      </w:r>
      <w:r>
        <w:rPr>
          <w:b/>
          <w:sz w:val="20"/>
          <w:szCs w:val="22"/>
        </w:rPr>
        <w:t>Второе 2023-2024гг</w:t>
      </w:r>
    </w:p>
    <w:p w:rsidR="00DA4C53" w:rsidRDefault="00DA4C53" w:rsidP="00DC66E6">
      <w:pPr>
        <w:shd w:val="clear" w:color="auto" w:fill="FFFFFF"/>
        <w:ind w:right="284"/>
        <w:rPr>
          <w:b/>
          <w:bCs/>
          <w:color w:val="000000"/>
          <w:sz w:val="24"/>
          <w:szCs w:val="24"/>
        </w:rPr>
      </w:pPr>
    </w:p>
    <w:p w:rsidR="00DA4C53" w:rsidRPr="009E6A4E" w:rsidRDefault="00DA4C53" w:rsidP="00DA4C53">
      <w:pPr>
        <w:pStyle w:val="2"/>
        <w:spacing w:line="240" w:lineRule="auto"/>
        <w:ind w:firstLine="0"/>
        <w:jc w:val="center"/>
        <w:rPr>
          <w:b/>
          <w:bCs/>
        </w:rPr>
      </w:pPr>
      <w:r>
        <w:rPr>
          <w:b/>
          <w:bCs/>
        </w:rPr>
        <w:lastRenderedPageBreak/>
        <w:t>Рабочая  программа внеурочной деятельности</w:t>
      </w:r>
    </w:p>
    <w:p w:rsidR="00DA4C53" w:rsidRDefault="00DC66E6" w:rsidP="00DA4C53">
      <w:pPr>
        <w:pStyle w:val="2"/>
        <w:spacing w:line="240" w:lineRule="auto"/>
        <w:ind w:firstLine="720"/>
        <w:jc w:val="center"/>
        <w:rPr>
          <w:b/>
          <w:bCs/>
        </w:rPr>
      </w:pPr>
      <w:r>
        <w:rPr>
          <w:b/>
          <w:bCs/>
        </w:rPr>
        <w:t xml:space="preserve"> «За страницами учебника химии</w:t>
      </w:r>
      <w:r w:rsidR="00DA4C53">
        <w:rPr>
          <w:b/>
          <w:bCs/>
        </w:rPr>
        <w:t>»</w:t>
      </w:r>
    </w:p>
    <w:p w:rsidR="00DA4C53" w:rsidRDefault="00DA4C53" w:rsidP="00DA4C53">
      <w:pPr>
        <w:pStyle w:val="2"/>
        <w:spacing w:line="240" w:lineRule="auto"/>
        <w:ind w:firstLine="720"/>
        <w:jc w:val="center"/>
        <w:rPr>
          <w:b/>
          <w:bCs/>
        </w:rPr>
      </w:pPr>
    </w:p>
    <w:p w:rsidR="00DA4C53" w:rsidRDefault="00DA4C53" w:rsidP="00DA4C53">
      <w:pPr>
        <w:pStyle w:val="2"/>
        <w:spacing w:line="240" w:lineRule="auto"/>
        <w:ind w:firstLine="720"/>
        <w:jc w:val="center"/>
        <w:rPr>
          <w:b/>
          <w:bCs/>
        </w:rPr>
      </w:pPr>
      <w:r>
        <w:rPr>
          <w:b/>
          <w:bCs/>
        </w:rPr>
        <w:t>Пояснительная записка</w:t>
      </w:r>
    </w:p>
    <w:p w:rsidR="00DA4C53" w:rsidRPr="00EE2FBF" w:rsidRDefault="00DA4C53" w:rsidP="00DA4C53">
      <w:pPr>
        <w:autoSpaceDE w:val="0"/>
        <w:autoSpaceDN w:val="0"/>
        <w:adjustRightInd w:val="0"/>
        <w:rPr>
          <w:sz w:val="21"/>
          <w:szCs w:val="21"/>
        </w:rPr>
      </w:pPr>
    </w:p>
    <w:p w:rsidR="00DA4C53" w:rsidRPr="00EE2FBF" w:rsidRDefault="00DA4C53" w:rsidP="00DA4C53">
      <w:pPr>
        <w:autoSpaceDE w:val="0"/>
        <w:autoSpaceDN w:val="0"/>
        <w:adjustRightInd w:val="0"/>
        <w:rPr>
          <w:sz w:val="21"/>
          <w:szCs w:val="21"/>
        </w:rPr>
      </w:pPr>
    </w:p>
    <w:p w:rsidR="00DA4C53" w:rsidRPr="00EE2FBF" w:rsidRDefault="00DA4C53" w:rsidP="00DA4C53">
      <w:pPr>
        <w:pStyle w:val="2"/>
        <w:spacing w:line="240" w:lineRule="auto"/>
        <w:ind w:firstLine="0"/>
        <w:rPr>
          <w:b/>
          <w:bCs/>
          <w:sz w:val="24"/>
          <w:szCs w:val="24"/>
        </w:rPr>
      </w:pPr>
      <w:r w:rsidRPr="00EE2FBF">
        <w:rPr>
          <w:sz w:val="24"/>
          <w:szCs w:val="24"/>
        </w:rPr>
        <w:t xml:space="preserve">        Программа </w:t>
      </w:r>
      <w:r w:rsidR="00DC66E6">
        <w:rPr>
          <w:b/>
          <w:bCs/>
          <w:sz w:val="24"/>
          <w:szCs w:val="24"/>
        </w:rPr>
        <w:t>«За страницами учебника химии</w:t>
      </w:r>
      <w:r w:rsidRPr="00EE2FBF">
        <w:rPr>
          <w:b/>
          <w:bCs/>
          <w:sz w:val="24"/>
          <w:szCs w:val="24"/>
        </w:rPr>
        <w:t xml:space="preserve">» </w:t>
      </w:r>
      <w:r w:rsidRPr="00EE2FBF">
        <w:rPr>
          <w:sz w:val="24"/>
          <w:szCs w:val="24"/>
        </w:rPr>
        <w:t xml:space="preserve">составлена в соответствии с законом РФ «Об образовании», разработана на основе федерального компонента государственного стандарта общего образования по химии, рабочей программы по химии за курс средней (полной) общей школы, на основе базисного уровня общеобразовательной подготовки к ЕГЭ по </w:t>
      </w:r>
      <w:proofErr w:type="gramStart"/>
      <w:r w:rsidRPr="00EE2FBF">
        <w:rPr>
          <w:sz w:val="24"/>
          <w:szCs w:val="24"/>
        </w:rPr>
        <w:t>химии .</w:t>
      </w:r>
      <w:proofErr w:type="gramEnd"/>
      <w:r w:rsidRPr="00EE2FBF">
        <w:rPr>
          <w:sz w:val="24"/>
          <w:szCs w:val="24"/>
        </w:rPr>
        <w:t xml:space="preserve">  </w:t>
      </w:r>
      <w:r>
        <w:rPr>
          <w:sz w:val="24"/>
          <w:szCs w:val="24"/>
        </w:rPr>
        <w:t>Она  разработана для учащихся 11</w:t>
      </w:r>
      <w:r w:rsidR="00E41126">
        <w:rPr>
          <w:sz w:val="24"/>
          <w:szCs w:val="24"/>
        </w:rPr>
        <w:t xml:space="preserve"> класса и  рассчитана на 34</w:t>
      </w:r>
      <w:r w:rsidRPr="00EE2FBF">
        <w:rPr>
          <w:sz w:val="24"/>
          <w:szCs w:val="24"/>
        </w:rPr>
        <w:t xml:space="preserve"> часа</w:t>
      </w:r>
      <w:r w:rsidR="00E41126">
        <w:rPr>
          <w:color w:val="000000"/>
          <w:sz w:val="24"/>
          <w:szCs w:val="24"/>
          <w:shd w:val="clear" w:color="auto" w:fill="FFFFFF"/>
        </w:rPr>
        <w:t>(1 час</w:t>
      </w:r>
      <w:r w:rsidRPr="00EE2FBF">
        <w:rPr>
          <w:color w:val="000000"/>
          <w:sz w:val="24"/>
          <w:szCs w:val="24"/>
          <w:shd w:val="clear" w:color="auto" w:fill="FFFFFF"/>
        </w:rPr>
        <w:t xml:space="preserve"> в неделю)</w:t>
      </w:r>
      <w:r w:rsidRPr="00EE2FBF">
        <w:rPr>
          <w:sz w:val="24"/>
          <w:szCs w:val="24"/>
        </w:rPr>
        <w:t>.</w:t>
      </w:r>
    </w:p>
    <w:p w:rsidR="00DA4C53" w:rsidRPr="00EE2FBF" w:rsidRDefault="00DA4C53" w:rsidP="00DA4C53">
      <w:pPr>
        <w:autoSpaceDE w:val="0"/>
        <w:autoSpaceDN w:val="0"/>
        <w:adjustRightInd w:val="0"/>
        <w:rPr>
          <w:sz w:val="24"/>
          <w:szCs w:val="24"/>
        </w:rPr>
      </w:pPr>
      <w:r w:rsidRPr="00EE2FBF">
        <w:rPr>
          <w:sz w:val="24"/>
          <w:szCs w:val="24"/>
        </w:rPr>
        <w:t xml:space="preserve">      Рабочая программа отражает содержание основных учебных требований к результатам обучения, которые могут быть достигнуты, исходя из учебного времени, выделенного на его изучение в примерном тематическом плане.</w:t>
      </w:r>
    </w:p>
    <w:p w:rsidR="00DA4C53" w:rsidRPr="00EE2FBF" w:rsidRDefault="00DA4C53" w:rsidP="00DA4C53">
      <w:pPr>
        <w:jc w:val="both"/>
        <w:rPr>
          <w:sz w:val="24"/>
          <w:szCs w:val="24"/>
        </w:rPr>
      </w:pPr>
      <w:r w:rsidRPr="00EE2FBF">
        <w:rPr>
          <w:sz w:val="24"/>
          <w:szCs w:val="24"/>
        </w:rPr>
        <w:t xml:space="preserve">      Рабочая программа служит для составления рабочего тематического плана по подготовке учащихся к ЕГЭ по химии. </w:t>
      </w:r>
    </w:p>
    <w:p w:rsidR="00DA4C53" w:rsidRPr="00EE2FBF" w:rsidRDefault="00DA4C53" w:rsidP="00DA4C53">
      <w:pPr>
        <w:pStyle w:val="2"/>
        <w:spacing w:line="240" w:lineRule="auto"/>
        <w:ind w:firstLine="0"/>
        <w:jc w:val="both"/>
        <w:rPr>
          <w:sz w:val="24"/>
          <w:szCs w:val="24"/>
        </w:rPr>
      </w:pPr>
    </w:p>
    <w:p w:rsidR="00DA4C53" w:rsidRPr="00EE2FBF" w:rsidRDefault="00DA4C53" w:rsidP="00DA4C53">
      <w:pPr>
        <w:pStyle w:val="2"/>
        <w:spacing w:line="240" w:lineRule="auto"/>
        <w:ind w:firstLine="720"/>
        <w:jc w:val="both"/>
        <w:rPr>
          <w:sz w:val="24"/>
          <w:szCs w:val="24"/>
        </w:rPr>
      </w:pPr>
    </w:p>
    <w:p w:rsidR="00DA4C53" w:rsidRPr="00EE2FBF" w:rsidRDefault="00DA4C53" w:rsidP="00DA4C53">
      <w:pPr>
        <w:pStyle w:val="2"/>
        <w:spacing w:line="240" w:lineRule="auto"/>
        <w:ind w:firstLine="0"/>
        <w:jc w:val="center"/>
        <w:rPr>
          <w:b/>
          <w:i/>
          <w:iCs/>
          <w:sz w:val="24"/>
          <w:szCs w:val="24"/>
        </w:rPr>
      </w:pPr>
      <w:r w:rsidRPr="00EE2FBF">
        <w:rPr>
          <w:b/>
          <w:i/>
          <w:iCs/>
          <w:sz w:val="24"/>
          <w:szCs w:val="24"/>
        </w:rPr>
        <w:t>Цели и задачи курса:</w:t>
      </w:r>
    </w:p>
    <w:p w:rsidR="00DA4C53" w:rsidRPr="00EE2FBF" w:rsidRDefault="00DA4C53" w:rsidP="00DA4C53">
      <w:pPr>
        <w:spacing w:line="240" w:lineRule="atLeast"/>
        <w:jc w:val="both"/>
        <w:rPr>
          <w:sz w:val="24"/>
          <w:szCs w:val="24"/>
        </w:rPr>
      </w:pPr>
      <w:r w:rsidRPr="00EE2FBF">
        <w:rPr>
          <w:i/>
          <w:iCs/>
          <w:sz w:val="24"/>
          <w:szCs w:val="24"/>
        </w:rPr>
        <w:t xml:space="preserve">- </w:t>
      </w:r>
      <w:r w:rsidRPr="00EE2FBF">
        <w:rPr>
          <w:sz w:val="24"/>
          <w:szCs w:val="24"/>
        </w:rPr>
        <w:t>изучение основных тематических разделов, необходимых для успешной сдачи Единого Государственного Экзамена по химии.</w:t>
      </w:r>
    </w:p>
    <w:p w:rsidR="00DA4C53" w:rsidRPr="00EE2FBF" w:rsidRDefault="00DA4C53" w:rsidP="00DA4C53">
      <w:pPr>
        <w:pStyle w:val="2"/>
        <w:spacing w:line="240" w:lineRule="atLeast"/>
        <w:ind w:firstLine="0"/>
        <w:jc w:val="both"/>
        <w:rPr>
          <w:sz w:val="24"/>
          <w:szCs w:val="24"/>
        </w:rPr>
      </w:pPr>
      <w:r w:rsidRPr="00EE2FBF">
        <w:rPr>
          <w:sz w:val="24"/>
          <w:szCs w:val="24"/>
        </w:rPr>
        <w:t xml:space="preserve">-закрепление, систематизация и углубление знаний учащихся по неорганической и  органической химии соответствующих требованиям единого государственного экзамена; </w:t>
      </w:r>
    </w:p>
    <w:p w:rsidR="00DA4C53" w:rsidRPr="00EE2FBF" w:rsidRDefault="00DA4C53" w:rsidP="00DA4C53">
      <w:pPr>
        <w:spacing w:line="240" w:lineRule="atLeast"/>
        <w:jc w:val="both"/>
        <w:rPr>
          <w:sz w:val="24"/>
          <w:szCs w:val="24"/>
        </w:rPr>
      </w:pPr>
      <w:r w:rsidRPr="00EE2FBF">
        <w:rPr>
          <w:sz w:val="24"/>
          <w:szCs w:val="24"/>
        </w:rPr>
        <w:t>- освоение знаний о химической составляющей естественно-научной картины мира, важнейших химических понятиях, законах и теориях;</w:t>
      </w:r>
    </w:p>
    <w:p w:rsidR="00DA4C53" w:rsidRPr="00EE2FBF" w:rsidRDefault="00DA4C53" w:rsidP="00DA4C53">
      <w:pPr>
        <w:spacing w:line="240" w:lineRule="atLeast"/>
        <w:jc w:val="both"/>
        <w:rPr>
          <w:sz w:val="24"/>
          <w:szCs w:val="24"/>
        </w:rPr>
      </w:pPr>
      <w:r w:rsidRPr="00EE2FBF">
        <w:rPr>
          <w:sz w:val="24"/>
          <w:szCs w:val="24"/>
        </w:rPr>
        <w:t>- овладение умениями применять полученные знания для объяснения разнообразных химических явлений и свойств веществ;</w:t>
      </w:r>
    </w:p>
    <w:p w:rsidR="00DA4C53" w:rsidRPr="00EE2FBF" w:rsidRDefault="00DA4C53" w:rsidP="00DA4C53">
      <w:pPr>
        <w:spacing w:line="240" w:lineRule="atLeast"/>
        <w:jc w:val="both"/>
        <w:rPr>
          <w:sz w:val="24"/>
          <w:szCs w:val="24"/>
        </w:rPr>
      </w:pPr>
      <w:r w:rsidRPr="00EE2FBF">
        <w:rPr>
          <w:sz w:val="24"/>
          <w:szCs w:val="24"/>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DA4C53" w:rsidRPr="00EE2FBF" w:rsidRDefault="00DA4C53" w:rsidP="00DA4C53">
      <w:pPr>
        <w:spacing w:line="240" w:lineRule="atLeast"/>
        <w:jc w:val="both"/>
        <w:rPr>
          <w:sz w:val="24"/>
          <w:szCs w:val="24"/>
        </w:rPr>
      </w:pPr>
      <w:r w:rsidRPr="00EE2FBF">
        <w:rPr>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DA4C53" w:rsidRPr="00EE2FBF" w:rsidRDefault="00DA4C53" w:rsidP="00DA4C53">
      <w:pPr>
        <w:spacing w:line="240" w:lineRule="atLeast"/>
        <w:jc w:val="both"/>
        <w:rPr>
          <w:sz w:val="24"/>
          <w:szCs w:val="24"/>
        </w:rPr>
      </w:pPr>
      <w:r w:rsidRPr="00EE2FBF">
        <w:rPr>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A4C53" w:rsidRPr="00EE2FBF" w:rsidRDefault="00DA4C53" w:rsidP="00DA4C53">
      <w:pPr>
        <w:rPr>
          <w:sz w:val="24"/>
          <w:szCs w:val="24"/>
        </w:rPr>
      </w:pPr>
      <w:r>
        <w:rPr>
          <w:sz w:val="24"/>
          <w:szCs w:val="24"/>
        </w:rPr>
        <w:t xml:space="preserve">- ознакомление учащихся с </w:t>
      </w:r>
      <w:r w:rsidRPr="00EE2FBF">
        <w:rPr>
          <w:sz w:val="24"/>
          <w:szCs w:val="24"/>
        </w:rPr>
        <w:t>типовыми вариантами ЕГЭ по химии.</w:t>
      </w:r>
    </w:p>
    <w:p w:rsidR="00DA4C53" w:rsidRPr="00EE2FBF" w:rsidRDefault="00DA4C53" w:rsidP="00DA4C53">
      <w:pPr>
        <w:pStyle w:val="2"/>
        <w:spacing w:line="240" w:lineRule="atLeast"/>
        <w:ind w:firstLine="0"/>
        <w:jc w:val="both"/>
        <w:rPr>
          <w:i/>
          <w:iCs/>
          <w:sz w:val="24"/>
          <w:szCs w:val="24"/>
        </w:rPr>
      </w:pPr>
    </w:p>
    <w:p w:rsidR="00DA4C53" w:rsidRPr="00EE2FBF" w:rsidRDefault="00DA4C53" w:rsidP="00DA4C53">
      <w:pPr>
        <w:jc w:val="center"/>
        <w:rPr>
          <w:sz w:val="24"/>
          <w:szCs w:val="24"/>
        </w:rPr>
      </w:pPr>
      <w:r w:rsidRPr="00EE2FBF">
        <w:rPr>
          <w:b/>
          <w:i/>
          <w:sz w:val="24"/>
          <w:szCs w:val="24"/>
        </w:rPr>
        <w:t>Формы организации учебной деятельности:</w:t>
      </w:r>
    </w:p>
    <w:p w:rsidR="00DA4C53" w:rsidRPr="00EE2FBF" w:rsidRDefault="00DA4C53" w:rsidP="00DA4C53">
      <w:pPr>
        <w:jc w:val="both"/>
        <w:rPr>
          <w:sz w:val="24"/>
          <w:szCs w:val="24"/>
        </w:rPr>
      </w:pPr>
      <w:r w:rsidRPr="00EE2FBF">
        <w:rPr>
          <w:sz w:val="24"/>
          <w:szCs w:val="24"/>
        </w:rPr>
        <w:t>индивидуальная, групповая, коллективная.</w:t>
      </w:r>
    </w:p>
    <w:p w:rsidR="00DA4C53" w:rsidRPr="00EE2FBF" w:rsidRDefault="00DA4C53" w:rsidP="00DA4C53">
      <w:pPr>
        <w:pStyle w:val="2"/>
        <w:spacing w:line="240" w:lineRule="auto"/>
        <w:ind w:firstLine="0"/>
        <w:jc w:val="both"/>
        <w:rPr>
          <w:sz w:val="24"/>
          <w:szCs w:val="24"/>
        </w:rPr>
      </w:pPr>
    </w:p>
    <w:p w:rsidR="00DA4C53" w:rsidRPr="00EE2FBF" w:rsidRDefault="00DA4C53" w:rsidP="00DA4C53">
      <w:pPr>
        <w:autoSpaceDE w:val="0"/>
        <w:autoSpaceDN w:val="0"/>
        <w:adjustRightInd w:val="0"/>
        <w:jc w:val="center"/>
        <w:rPr>
          <w:b/>
          <w:bCs/>
          <w:i/>
          <w:sz w:val="24"/>
          <w:szCs w:val="24"/>
        </w:rPr>
      </w:pPr>
      <w:r w:rsidRPr="00EE2FBF">
        <w:rPr>
          <w:b/>
          <w:bCs/>
          <w:i/>
          <w:sz w:val="24"/>
          <w:szCs w:val="24"/>
        </w:rPr>
        <w:t>Перечень требований к уровню подготовки, проверяемых на едином государственном экзамене  по химии</w:t>
      </w:r>
    </w:p>
    <w:p w:rsidR="00DA4C53" w:rsidRPr="00EE2FBF" w:rsidRDefault="00DA4C53" w:rsidP="00DA4C53">
      <w:pPr>
        <w:autoSpaceDE w:val="0"/>
        <w:autoSpaceDN w:val="0"/>
        <w:adjustRightInd w:val="0"/>
        <w:rPr>
          <w:rFonts w:ascii="TimesNewRoman" w:hAnsi="TimesNewRoman" w:cs="TimesNewRoman"/>
          <w:sz w:val="24"/>
          <w:szCs w:val="24"/>
        </w:rPr>
      </w:pPr>
      <w:r w:rsidRPr="00EE2FBF">
        <w:rPr>
          <w:rFonts w:ascii="TimesNewRoman" w:hAnsi="TimesNewRoman" w:cs="TimesNewRoman"/>
          <w:sz w:val="24"/>
          <w:szCs w:val="24"/>
        </w:rPr>
        <w:t xml:space="preserve">Перечень требований к уровню подготовки, проверяемых на </w:t>
      </w:r>
      <w:proofErr w:type="gramStart"/>
      <w:r w:rsidRPr="00EE2FBF">
        <w:rPr>
          <w:rFonts w:ascii="TimesNewRoman" w:hAnsi="TimesNewRoman" w:cs="TimesNewRoman"/>
          <w:sz w:val="24"/>
          <w:szCs w:val="24"/>
        </w:rPr>
        <w:t>едином  государственном</w:t>
      </w:r>
      <w:proofErr w:type="gramEnd"/>
      <w:r w:rsidRPr="00EE2FBF">
        <w:rPr>
          <w:rFonts w:ascii="TimesNewRoman" w:hAnsi="TimesNewRoman" w:cs="TimesNewRoman"/>
          <w:sz w:val="24"/>
          <w:szCs w:val="24"/>
        </w:rPr>
        <w:t xml:space="preserve"> экзамене по химии, составлен на основе требований Федерального компонента государственных стандартов основного общего и среднего (полного) общего образования (базовый и профильный уровни) (приказ Минобразования России от 05.03.2004 № 1089).</w:t>
      </w:r>
    </w:p>
    <w:p w:rsidR="00DA4C53" w:rsidRPr="00EE2FBF" w:rsidRDefault="00DA4C53" w:rsidP="00DA4C53">
      <w:pPr>
        <w:autoSpaceDE w:val="0"/>
        <w:autoSpaceDN w:val="0"/>
        <w:adjustRightInd w:val="0"/>
        <w:rPr>
          <w:b/>
          <w:bCs/>
          <w:i/>
          <w:sz w:val="24"/>
          <w:szCs w:val="24"/>
        </w:rPr>
      </w:pPr>
      <w:r w:rsidRPr="00EE2FBF">
        <w:rPr>
          <w:b/>
          <w:bCs/>
          <w:i/>
          <w:sz w:val="24"/>
          <w:szCs w:val="24"/>
        </w:rPr>
        <w:t>Знать/понимать:</w:t>
      </w:r>
    </w:p>
    <w:p w:rsidR="00DA4C53" w:rsidRPr="000315FA" w:rsidRDefault="00DA4C53" w:rsidP="00DA4C53">
      <w:pPr>
        <w:autoSpaceDE w:val="0"/>
        <w:autoSpaceDN w:val="0"/>
        <w:adjustRightInd w:val="0"/>
        <w:rPr>
          <w:b/>
          <w:bCs/>
          <w:i/>
          <w:iCs/>
          <w:sz w:val="24"/>
          <w:szCs w:val="24"/>
        </w:rPr>
      </w:pPr>
      <w:r w:rsidRPr="000315FA">
        <w:rPr>
          <w:b/>
          <w:bCs/>
          <w:sz w:val="24"/>
          <w:szCs w:val="24"/>
        </w:rPr>
        <w:t xml:space="preserve">1.1 </w:t>
      </w:r>
      <w:r w:rsidRPr="000315FA">
        <w:rPr>
          <w:b/>
          <w:bCs/>
          <w:i/>
          <w:iCs/>
          <w:sz w:val="24"/>
          <w:szCs w:val="24"/>
        </w:rPr>
        <w:t>Важнейшие химические понятия</w:t>
      </w:r>
    </w:p>
    <w:p w:rsidR="00DA4C53" w:rsidRPr="000315FA" w:rsidRDefault="00DA4C53" w:rsidP="00DA4C53">
      <w:pPr>
        <w:autoSpaceDE w:val="0"/>
        <w:autoSpaceDN w:val="0"/>
        <w:adjustRightInd w:val="0"/>
        <w:rPr>
          <w:sz w:val="24"/>
          <w:szCs w:val="24"/>
        </w:rPr>
      </w:pPr>
      <w:r w:rsidRPr="000315FA">
        <w:rPr>
          <w:sz w:val="24"/>
          <w:szCs w:val="24"/>
        </w:rPr>
        <w:lastRenderedPageBreak/>
        <w:t>Понимать смысл важнейших понятий (выделять иххарактерные признаки): вещество, химический элемент, атом,молекула, относительные атомные и молекулярные массы,</w:t>
      </w:r>
    </w:p>
    <w:p w:rsidR="00DA4C53" w:rsidRPr="000315FA" w:rsidRDefault="00DA4C53" w:rsidP="00DA4C53">
      <w:pPr>
        <w:autoSpaceDE w:val="0"/>
        <w:autoSpaceDN w:val="0"/>
        <w:adjustRightInd w:val="0"/>
        <w:rPr>
          <w:sz w:val="24"/>
          <w:szCs w:val="24"/>
        </w:rPr>
      </w:pPr>
      <w:r w:rsidRPr="000315FA">
        <w:rPr>
          <w:sz w:val="24"/>
          <w:szCs w:val="24"/>
        </w:rPr>
        <w:t xml:space="preserve">ион, изотопы, химическая </w:t>
      </w:r>
      <w:proofErr w:type="spellStart"/>
      <w:proofErr w:type="gramStart"/>
      <w:r w:rsidRPr="000315FA">
        <w:rPr>
          <w:sz w:val="24"/>
          <w:szCs w:val="24"/>
        </w:rPr>
        <w:t>связь,электроотрицательность</w:t>
      </w:r>
      <w:proofErr w:type="gramEnd"/>
      <w:r w:rsidRPr="000315FA">
        <w:rPr>
          <w:sz w:val="24"/>
          <w:szCs w:val="24"/>
        </w:rPr>
        <w:t>,валентность</w:t>
      </w:r>
      <w:proofErr w:type="spellEnd"/>
      <w:r w:rsidRPr="000315FA">
        <w:rPr>
          <w:sz w:val="24"/>
          <w:szCs w:val="24"/>
        </w:rPr>
        <w:t xml:space="preserve">, степень окисления, моль, молярная масса,молярный объем, вещества молекулярного и немолекулярногостроения, растворы, электролиты и </w:t>
      </w:r>
      <w:proofErr w:type="spellStart"/>
      <w:r w:rsidRPr="000315FA">
        <w:rPr>
          <w:sz w:val="24"/>
          <w:szCs w:val="24"/>
        </w:rPr>
        <w:t>неэлектролиты,электролитическая</w:t>
      </w:r>
      <w:proofErr w:type="spellEnd"/>
      <w:r w:rsidRPr="000315FA">
        <w:rPr>
          <w:sz w:val="24"/>
          <w:szCs w:val="24"/>
        </w:rPr>
        <w:t xml:space="preserve"> диссоциация, гидролиз, окислитель ивосстановитель, окисление и восстановление, электролиз,скорость химической реакции, химическое равновесие,тепловой эффект реакции, углеродный скелет,функциональная группа, изомерия и гомология, структурная и</w:t>
      </w:r>
    </w:p>
    <w:p w:rsidR="00DA4C53" w:rsidRPr="000315FA" w:rsidRDefault="00DA4C53" w:rsidP="00DA4C53">
      <w:pPr>
        <w:autoSpaceDE w:val="0"/>
        <w:autoSpaceDN w:val="0"/>
        <w:adjustRightInd w:val="0"/>
        <w:rPr>
          <w:sz w:val="24"/>
          <w:szCs w:val="24"/>
        </w:rPr>
      </w:pPr>
      <w:r w:rsidRPr="000315FA">
        <w:rPr>
          <w:sz w:val="24"/>
          <w:szCs w:val="24"/>
        </w:rPr>
        <w:t>пространственная изомерия, основные типы реакций внеорганической и органической химии</w:t>
      </w:r>
      <w:r>
        <w:rPr>
          <w:sz w:val="24"/>
          <w:szCs w:val="24"/>
        </w:rPr>
        <w:t>; в</w:t>
      </w:r>
      <w:r w:rsidRPr="000315FA">
        <w:rPr>
          <w:sz w:val="24"/>
          <w:szCs w:val="24"/>
        </w:rPr>
        <w:t>ыявлять взаимосвязи понятий</w:t>
      </w:r>
      <w:r>
        <w:rPr>
          <w:sz w:val="24"/>
          <w:szCs w:val="24"/>
        </w:rPr>
        <w:t>; и</w:t>
      </w:r>
      <w:r w:rsidRPr="000315FA">
        <w:rPr>
          <w:sz w:val="24"/>
          <w:szCs w:val="24"/>
        </w:rPr>
        <w:t>спользовать важнейшие химические</w:t>
      </w:r>
    </w:p>
    <w:p w:rsidR="00DA4C53" w:rsidRPr="000315FA" w:rsidRDefault="00DA4C53" w:rsidP="00DA4C53">
      <w:pPr>
        <w:autoSpaceDE w:val="0"/>
        <w:autoSpaceDN w:val="0"/>
        <w:adjustRightInd w:val="0"/>
        <w:rPr>
          <w:sz w:val="24"/>
          <w:szCs w:val="24"/>
        </w:rPr>
      </w:pPr>
      <w:r w:rsidRPr="000315FA">
        <w:rPr>
          <w:sz w:val="24"/>
          <w:szCs w:val="24"/>
        </w:rPr>
        <w:t>дляобъяснения отдельных фактов и явлений</w:t>
      </w:r>
      <w:r>
        <w:rPr>
          <w:sz w:val="24"/>
          <w:szCs w:val="24"/>
        </w:rPr>
        <w:t>.</w:t>
      </w:r>
    </w:p>
    <w:p w:rsidR="00DA4C53" w:rsidRPr="000315FA" w:rsidRDefault="00DA4C53" w:rsidP="00DA4C53">
      <w:pPr>
        <w:autoSpaceDE w:val="0"/>
        <w:autoSpaceDN w:val="0"/>
        <w:adjustRightInd w:val="0"/>
        <w:rPr>
          <w:b/>
          <w:bCs/>
          <w:i/>
          <w:iCs/>
          <w:sz w:val="24"/>
          <w:szCs w:val="24"/>
        </w:rPr>
      </w:pPr>
      <w:r w:rsidRPr="000315FA">
        <w:rPr>
          <w:b/>
          <w:bCs/>
          <w:sz w:val="24"/>
          <w:szCs w:val="24"/>
        </w:rPr>
        <w:t xml:space="preserve">1.2 </w:t>
      </w:r>
      <w:r w:rsidRPr="000315FA">
        <w:rPr>
          <w:b/>
          <w:bCs/>
          <w:i/>
          <w:iCs/>
          <w:sz w:val="24"/>
          <w:szCs w:val="24"/>
        </w:rPr>
        <w:t>Основные законы и теории химии</w:t>
      </w:r>
    </w:p>
    <w:p w:rsidR="00DA4C53" w:rsidRPr="000315FA" w:rsidRDefault="00DA4C53" w:rsidP="00DA4C53">
      <w:pPr>
        <w:autoSpaceDE w:val="0"/>
        <w:autoSpaceDN w:val="0"/>
        <w:adjustRightInd w:val="0"/>
        <w:rPr>
          <w:sz w:val="24"/>
          <w:szCs w:val="24"/>
        </w:rPr>
      </w:pPr>
      <w:r w:rsidRPr="000315FA">
        <w:rPr>
          <w:sz w:val="24"/>
          <w:szCs w:val="24"/>
        </w:rPr>
        <w:t>Применять основные положения химических теорий(строения атома, химической связи, электролитическойдиссоциации, кислот и оснований, строения органических</w:t>
      </w:r>
    </w:p>
    <w:p w:rsidR="00DA4C53" w:rsidRPr="000315FA" w:rsidRDefault="00DA4C53" w:rsidP="00DA4C53">
      <w:pPr>
        <w:autoSpaceDE w:val="0"/>
        <w:autoSpaceDN w:val="0"/>
        <w:adjustRightInd w:val="0"/>
        <w:rPr>
          <w:sz w:val="24"/>
          <w:szCs w:val="24"/>
        </w:rPr>
      </w:pPr>
      <w:r w:rsidRPr="000315FA">
        <w:rPr>
          <w:sz w:val="24"/>
          <w:szCs w:val="24"/>
        </w:rPr>
        <w:t>соединений, химической кинетики) для анализа строения исвойств веществ</w:t>
      </w:r>
      <w:r>
        <w:rPr>
          <w:sz w:val="24"/>
          <w:szCs w:val="24"/>
        </w:rPr>
        <w:t>;</w:t>
      </w:r>
    </w:p>
    <w:p w:rsidR="00DA4C53" w:rsidRPr="000315FA" w:rsidRDefault="00DA4C53" w:rsidP="00DA4C53">
      <w:pPr>
        <w:autoSpaceDE w:val="0"/>
        <w:autoSpaceDN w:val="0"/>
        <w:adjustRightInd w:val="0"/>
        <w:rPr>
          <w:sz w:val="24"/>
          <w:szCs w:val="24"/>
        </w:rPr>
      </w:pPr>
      <w:r>
        <w:rPr>
          <w:sz w:val="24"/>
          <w:szCs w:val="24"/>
        </w:rPr>
        <w:t>п</w:t>
      </w:r>
      <w:r w:rsidRPr="000315FA">
        <w:rPr>
          <w:sz w:val="24"/>
          <w:szCs w:val="24"/>
        </w:rPr>
        <w:t>онимать границы применимости изученных химическихтеорий</w:t>
      </w:r>
      <w:r>
        <w:rPr>
          <w:sz w:val="24"/>
          <w:szCs w:val="24"/>
        </w:rPr>
        <w:t>; п</w:t>
      </w:r>
      <w:r w:rsidRPr="000315FA">
        <w:rPr>
          <w:sz w:val="24"/>
          <w:szCs w:val="24"/>
        </w:rPr>
        <w:t>онимать смысл Периодического закона Д.И. Менделеева ииспользовать его для качественного анализа и обоснованияосновных закономерностей строения атомов, свойствхимических элементов и их соединений</w:t>
      </w:r>
      <w:r>
        <w:rPr>
          <w:sz w:val="24"/>
          <w:szCs w:val="24"/>
        </w:rPr>
        <w:t>.</w:t>
      </w:r>
    </w:p>
    <w:p w:rsidR="00DA4C53" w:rsidRPr="000315FA" w:rsidRDefault="00DA4C53" w:rsidP="00DA4C53">
      <w:pPr>
        <w:autoSpaceDE w:val="0"/>
        <w:autoSpaceDN w:val="0"/>
        <w:adjustRightInd w:val="0"/>
        <w:rPr>
          <w:b/>
          <w:bCs/>
          <w:i/>
          <w:iCs/>
          <w:sz w:val="24"/>
          <w:szCs w:val="24"/>
        </w:rPr>
      </w:pPr>
      <w:r w:rsidRPr="000315FA">
        <w:rPr>
          <w:sz w:val="24"/>
          <w:szCs w:val="24"/>
        </w:rPr>
        <w:t xml:space="preserve">1.3 </w:t>
      </w:r>
      <w:r w:rsidRPr="000315FA">
        <w:rPr>
          <w:b/>
          <w:bCs/>
          <w:i/>
          <w:iCs/>
          <w:sz w:val="24"/>
          <w:szCs w:val="24"/>
        </w:rPr>
        <w:t>Важнейшие вещества и материалы</w:t>
      </w:r>
    </w:p>
    <w:p w:rsidR="00DA4C53" w:rsidRPr="000315FA" w:rsidRDefault="00DA4C53" w:rsidP="00DA4C53">
      <w:pPr>
        <w:autoSpaceDE w:val="0"/>
        <w:autoSpaceDN w:val="0"/>
        <w:adjustRightInd w:val="0"/>
        <w:rPr>
          <w:sz w:val="24"/>
          <w:szCs w:val="24"/>
        </w:rPr>
      </w:pPr>
      <w:r w:rsidRPr="000315FA">
        <w:rPr>
          <w:sz w:val="24"/>
          <w:szCs w:val="24"/>
        </w:rPr>
        <w:t>Классифицировать неорганические и органические веществапо всем известным классификационным признакам</w:t>
      </w:r>
      <w:r>
        <w:rPr>
          <w:sz w:val="24"/>
          <w:szCs w:val="24"/>
        </w:rPr>
        <w:t>; п</w:t>
      </w:r>
      <w:r w:rsidRPr="000315FA">
        <w:rPr>
          <w:sz w:val="24"/>
          <w:szCs w:val="24"/>
        </w:rPr>
        <w:t>онимать, что практическое применение веществ</w:t>
      </w:r>
    </w:p>
    <w:p w:rsidR="00DA4C53" w:rsidRPr="000315FA" w:rsidRDefault="00DA4C53" w:rsidP="00DA4C53">
      <w:pPr>
        <w:autoSpaceDE w:val="0"/>
        <w:autoSpaceDN w:val="0"/>
        <w:adjustRightInd w:val="0"/>
        <w:rPr>
          <w:sz w:val="24"/>
          <w:szCs w:val="24"/>
        </w:rPr>
      </w:pPr>
      <w:r w:rsidRPr="000315FA">
        <w:rPr>
          <w:sz w:val="24"/>
          <w:szCs w:val="24"/>
        </w:rPr>
        <w:t>обусловлено их составом, строением и свойствами</w:t>
      </w:r>
      <w:r>
        <w:rPr>
          <w:sz w:val="24"/>
          <w:szCs w:val="24"/>
        </w:rPr>
        <w:t>; и</w:t>
      </w:r>
      <w:r w:rsidRPr="000315FA">
        <w:rPr>
          <w:sz w:val="24"/>
          <w:szCs w:val="24"/>
        </w:rPr>
        <w:t>меть представление о роли и значении данного вещества впрактике</w:t>
      </w:r>
      <w:r>
        <w:rPr>
          <w:sz w:val="24"/>
          <w:szCs w:val="24"/>
        </w:rPr>
        <w:t>; о</w:t>
      </w:r>
      <w:r w:rsidRPr="000315FA">
        <w:rPr>
          <w:sz w:val="24"/>
          <w:szCs w:val="24"/>
        </w:rPr>
        <w:t>бъяснять общие способы и принципы получения наиболееважных веществ</w:t>
      </w:r>
      <w:r>
        <w:rPr>
          <w:sz w:val="24"/>
          <w:szCs w:val="24"/>
        </w:rPr>
        <w:t>.</w:t>
      </w:r>
    </w:p>
    <w:p w:rsidR="00DA4C53" w:rsidRPr="000315FA" w:rsidRDefault="00DA4C53" w:rsidP="00DA4C53">
      <w:pPr>
        <w:autoSpaceDE w:val="0"/>
        <w:autoSpaceDN w:val="0"/>
        <w:adjustRightInd w:val="0"/>
        <w:rPr>
          <w:b/>
          <w:bCs/>
          <w:i/>
          <w:sz w:val="28"/>
          <w:szCs w:val="28"/>
        </w:rPr>
      </w:pPr>
      <w:r w:rsidRPr="000315FA">
        <w:rPr>
          <w:b/>
          <w:bCs/>
          <w:i/>
          <w:sz w:val="28"/>
          <w:szCs w:val="28"/>
        </w:rPr>
        <w:t>Уметь:</w:t>
      </w:r>
    </w:p>
    <w:p w:rsidR="00DA4C53" w:rsidRPr="000315FA" w:rsidRDefault="00DA4C53" w:rsidP="00DA4C53">
      <w:pPr>
        <w:autoSpaceDE w:val="0"/>
        <w:autoSpaceDN w:val="0"/>
        <w:adjustRightInd w:val="0"/>
        <w:rPr>
          <w:b/>
          <w:bCs/>
          <w:i/>
          <w:iCs/>
          <w:sz w:val="24"/>
          <w:szCs w:val="24"/>
        </w:rPr>
      </w:pPr>
      <w:r w:rsidRPr="000315FA">
        <w:rPr>
          <w:b/>
          <w:bCs/>
          <w:i/>
          <w:iCs/>
          <w:sz w:val="24"/>
          <w:szCs w:val="24"/>
        </w:rPr>
        <w:t>2.1 Называть</w:t>
      </w:r>
    </w:p>
    <w:p w:rsidR="00DA4C53" w:rsidRPr="000315FA" w:rsidRDefault="00DA4C53" w:rsidP="00DA4C53">
      <w:pPr>
        <w:autoSpaceDE w:val="0"/>
        <w:autoSpaceDN w:val="0"/>
        <w:adjustRightInd w:val="0"/>
        <w:rPr>
          <w:sz w:val="24"/>
          <w:szCs w:val="24"/>
        </w:rPr>
      </w:pPr>
      <w:r w:rsidRPr="000315FA">
        <w:rPr>
          <w:sz w:val="24"/>
          <w:szCs w:val="24"/>
        </w:rPr>
        <w:t>изученные вещества по тривиальной или международнойноменклатуре</w:t>
      </w:r>
      <w:r>
        <w:rPr>
          <w:sz w:val="24"/>
          <w:szCs w:val="24"/>
        </w:rPr>
        <w:t>.</w:t>
      </w:r>
    </w:p>
    <w:p w:rsidR="00DA4C53" w:rsidRPr="000315FA" w:rsidRDefault="00DA4C53" w:rsidP="00DA4C53">
      <w:pPr>
        <w:autoSpaceDE w:val="0"/>
        <w:autoSpaceDN w:val="0"/>
        <w:adjustRightInd w:val="0"/>
        <w:rPr>
          <w:b/>
          <w:bCs/>
          <w:i/>
          <w:iCs/>
          <w:sz w:val="24"/>
          <w:szCs w:val="24"/>
        </w:rPr>
      </w:pPr>
      <w:r w:rsidRPr="000315FA">
        <w:rPr>
          <w:b/>
          <w:bCs/>
          <w:i/>
          <w:iCs/>
          <w:sz w:val="24"/>
          <w:szCs w:val="24"/>
        </w:rPr>
        <w:t>2.2 Определять/ классифицировать:</w:t>
      </w:r>
    </w:p>
    <w:p w:rsidR="00DA4C53" w:rsidRPr="000315FA" w:rsidRDefault="00DA4C53" w:rsidP="00DA4C53">
      <w:pPr>
        <w:autoSpaceDE w:val="0"/>
        <w:autoSpaceDN w:val="0"/>
        <w:adjustRightInd w:val="0"/>
        <w:rPr>
          <w:sz w:val="24"/>
          <w:szCs w:val="24"/>
        </w:rPr>
      </w:pPr>
      <w:r w:rsidRPr="000315FA">
        <w:rPr>
          <w:sz w:val="24"/>
          <w:szCs w:val="24"/>
        </w:rPr>
        <w:t>валентность, степень окисления химических элементов,заряды ионов;вид химических связей в соединениях и тип кристаллическойрешетки;пространственное строение молекул;характер среды водных растворов веществ;окислитель и восстановитель;</w:t>
      </w:r>
    </w:p>
    <w:p w:rsidR="00DA4C53" w:rsidRPr="000315FA" w:rsidRDefault="00DA4C53" w:rsidP="00DA4C53">
      <w:pPr>
        <w:autoSpaceDE w:val="0"/>
        <w:autoSpaceDN w:val="0"/>
        <w:adjustRightInd w:val="0"/>
        <w:rPr>
          <w:sz w:val="24"/>
          <w:szCs w:val="24"/>
        </w:rPr>
      </w:pPr>
      <w:r w:rsidRPr="000315FA">
        <w:rPr>
          <w:sz w:val="24"/>
          <w:szCs w:val="24"/>
        </w:rPr>
        <w:t>принадлежность веществ к различным классамнеорганических и органических соединений;гомологи и изомеры;химические реакции в неорганической и органической химии(по всем известным классификационным признакам)</w:t>
      </w:r>
      <w:r>
        <w:rPr>
          <w:sz w:val="24"/>
          <w:szCs w:val="24"/>
        </w:rPr>
        <w:t>.</w:t>
      </w:r>
    </w:p>
    <w:p w:rsidR="00DA4C53" w:rsidRPr="000315FA" w:rsidRDefault="00DA4C53" w:rsidP="00DA4C53">
      <w:pPr>
        <w:autoSpaceDE w:val="0"/>
        <w:autoSpaceDN w:val="0"/>
        <w:adjustRightInd w:val="0"/>
        <w:rPr>
          <w:b/>
          <w:bCs/>
          <w:i/>
          <w:iCs/>
          <w:sz w:val="24"/>
          <w:szCs w:val="24"/>
        </w:rPr>
      </w:pPr>
      <w:r w:rsidRPr="000315FA">
        <w:rPr>
          <w:b/>
          <w:bCs/>
          <w:i/>
          <w:iCs/>
          <w:sz w:val="24"/>
          <w:szCs w:val="24"/>
        </w:rPr>
        <w:t>2.3 Характеризовать:</w:t>
      </w:r>
    </w:p>
    <w:p w:rsidR="00DA4C53" w:rsidRPr="001E56C9" w:rsidRDefault="00DA4C53" w:rsidP="00DA4C53">
      <w:pPr>
        <w:autoSpaceDE w:val="0"/>
        <w:autoSpaceDN w:val="0"/>
        <w:adjustRightInd w:val="0"/>
        <w:rPr>
          <w:sz w:val="24"/>
          <w:szCs w:val="24"/>
        </w:rPr>
      </w:pPr>
      <w:r w:rsidRPr="000315FA">
        <w:rPr>
          <w:i/>
          <w:iCs/>
          <w:sz w:val="24"/>
          <w:szCs w:val="24"/>
        </w:rPr>
        <w:t>s</w:t>
      </w:r>
      <w:r w:rsidRPr="000315FA">
        <w:rPr>
          <w:sz w:val="24"/>
          <w:szCs w:val="24"/>
        </w:rPr>
        <w:t xml:space="preserve">-, </w:t>
      </w:r>
      <w:r w:rsidRPr="000315FA">
        <w:rPr>
          <w:i/>
          <w:iCs/>
          <w:sz w:val="24"/>
          <w:szCs w:val="24"/>
        </w:rPr>
        <w:t>p</w:t>
      </w:r>
      <w:r w:rsidRPr="000315FA">
        <w:rPr>
          <w:sz w:val="24"/>
          <w:szCs w:val="24"/>
        </w:rPr>
        <w:t xml:space="preserve">- и </w:t>
      </w:r>
      <w:r w:rsidRPr="000315FA">
        <w:rPr>
          <w:i/>
          <w:iCs/>
          <w:sz w:val="24"/>
          <w:szCs w:val="24"/>
        </w:rPr>
        <w:t>d</w:t>
      </w:r>
      <w:r w:rsidRPr="000315FA">
        <w:rPr>
          <w:sz w:val="24"/>
          <w:szCs w:val="24"/>
        </w:rPr>
        <w:t>-элементы по их положению в Периодическойсистеме Д.И. Менделеева;общие химические свойства простых веществ – металлов инеметаллов;общие химические свойства основных классовнеорганических соединений, свойства отдельныхпредставителей этих классов;строение и химические свойства изученных органическихсоединений</w:t>
      </w:r>
      <w:r>
        <w:rPr>
          <w:sz w:val="24"/>
          <w:szCs w:val="24"/>
        </w:rPr>
        <w:t>.</w:t>
      </w:r>
    </w:p>
    <w:p w:rsidR="00DA4C53" w:rsidRPr="000315FA" w:rsidRDefault="00DA4C53" w:rsidP="00DA4C53">
      <w:pPr>
        <w:autoSpaceDE w:val="0"/>
        <w:autoSpaceDN w:val="0"/>
        <w:adjustRightInd w:val="0"/>
        <w:rPr>
          <w:b/>
          <w:bCs/>
          <w:i/>
          <w:iCs/>
          <w:sz w:val="24"/>
          <w:szCs w:val="24"/>
        </w:rPr>
      </w:pPr>
      <w:r>
        <w:rPr>
          <w:b/>
          <w:bCs/>
          <w:i/>
          <w:iCs/>
          <w:sz w:val="24"/>
          <w:szCs w:val="24"/>
        </w:rPr>
        <w:t xml:space="preserve">2.5 </w:t>
      </w:r>
      <w:r w:rsidRPr="000315FA">
        <w:rPr>
          <w:b/>
          <w:bCs/>
          <w:i/>
          <w:iCs/>
          <w:sz w:val="24"/>
          <w:szCs w:val="24"/>
        </w:rPr>
        <w:t>Объяснять:</w:t>
      </w:r>
    </w:p>
    <w:p w:rsidR="00DA4C53" w:rsidRPr="000315FA" w:rsidRDefault="00DA4C53" w:rsidP="00DA4C53">
      <w:pPr>
        <w:autoSpaceDE w:val="0"/>
        <w:autoSpaceDN w:val="0"/>
        <w:adjustRightInd w:val="0"/>
        <w:rPr>
          <w:sz w:val="24"/>
          <w:szCs w:val="24"/>
        </w:rPr>
      </w:pPr>
      <w:r w:rsidRPr="000315FA">
        <w:rPr>
          <w:sz w:val="24"/>
          <w:szCs w:val="24"/>
        </w:rPr>
        <w:t xml:space="preserve">зависимость свойств химических элементов и их соединенийот положения элемента в Периодической системеД.И. Менделеева;природу химической связи (ионной, ковалентной,металлической, водородной);зависимость свойств неорганических и органических веществот их состава и строения;сущность изученных видов химических </w:t>
      </w:r>
      <w:proofErr w:type="spellStart"/>
      <w:r w:rsidRPr="000315FA">
        <w:rPr>
          <w:sz w:val="24"/>
          <w:szCs w:val="24"/>
        </w:rPr>
        <w:t>реакций:электролитической</w:t>
      </w:r>
      <w:proofErr w:type="spellEnd"/>
      <w:r w:rsidRPr="000315FA">
        <w:rPr>
          <w:sz w:val="24"/>
          <w:szCs w:val="24"/>
        </w:rPr>
        <w:t xml:space="preserve"> диссоциации, ионного </w:t>
      </w:r>
      <w:proofErr w:type="spellStart"/>
      <w:r w:rsidRPr="000315FA">
        <w:rPr>
          <w:sz w:val="24"/>
          <w:szCs w:val="24"/>
        </w:rPr>
        <w:t>обмена,</w:t>
      </w:r>
      <w:r>
        <w:rPr>
          <w:sz w:val="24"/>
          <w:szCs w:val="24"/>
        </w:rPr>
        <w:t>окислительно</w:t>
      </w:r>
      <w:proofErr w:type="spellEnd"/>
      <w:r>
        <w:rPr>
          <w:sz w:val="24"/>
          <w:szCs w:val="24"/>
        </w:rPr>
        <w:t xml:space="preserve"> - </w:t>
      </w:r>
      <w:r w:rsidRPr="000315FA">
        <w:rPr>
          <w:sz w:val="24"/>
          <w:szCs w:val="24"/>
        </w:rPr>
        <w:t>восстановительных (и составлять ихуравнения);влияние различных факторов на скорость химическойреакции и на смещение химического равновесия</w:t>
      </w:r>
      <w:r>
        <w:rPr>
          <w:sz w:val="24"/>
          <w:szCs w:val="24"/>
        </w:rPr>
        <w:t>.</w:t>
      </w:r>
    </w:p>
    <w:p w:rsidR="00DA4C53" w:rsidRPr="000315FA" w:rsidRDefault="00DA4C53" w:rsidP="00DA4C53">
      <w:pPr>
        <w:autoSpaceDE w:val="0"/>
        <w:autoSpaceDN w:val="0"/>
        <w:adjustRightInd w:val="0"/>
        <w:rPr>
          <w:b/>
          <w:bCs/>
          <w:i/>
          <w:iCs/>
          <w:sz w:val="24"/>
          <w:szCs w:val="24"/>
        </w:rPr>
      </w:pPr>
      <w:r w:rsidRPr="000315FA">
        <w:rPr>
          <w:b/>
          <w:bCs/>
          <w:i/>
          <w:iCs/>
          <w:sz w:val="24"/>
          <w:szCs w:val="24"/>
        </w:rPr>
        <w:t>2.5 Планировать/проводить:</w:t>
      </w:r>
    </w:p>
    <w:p w:rsidR="00DA4C53" w:rsidRPr="001E56C9" w:rsidRDefault="00DA4C53" w:rsidP="00DA4C53">
      <w:pPr>
        <w:autoSpaceDE w:val="0"/>
        <w:autoSpaceDN w:val="0"/>
        <w:adjustRightInd w:val="0"/>
        <w:rPr>
          <w:sz w:val="24"/>
          <w:szCs w:val="24"/>
        </w:rPr>
      </w:pPr>
      <w:r w:rsidRPr="000315FA">
        <w:rPr>
          <w:sz w:val="24"/>
          <w:szCs w:val="24"/>
        </w:rPr>
        <w:lastRenderedPageBreak/>
        <w:t xml:space="preserve">эксперимент по получению и распознаванию важнейшихнеорганических и органических соединений, с учетомприобретенных знаний о правилах безопасной работы свеществами в лаборатории и в </w:t>
      </w:r>
      <w:proofErr w:type="gramStart"/>
      <w:r w:rsidRPr="000315FA">
        <w:rPr>
          <w:sz w:val="24"/>
          <w:szCs w:val="24"/>
        </w:rPr>
        <w:t>быту;вычисления</w:t>
      </w:r>
      <w:proofErr w:type="gramEnd"/>
      <w:r w:rsidRPr="000315FA">
        <w:rPr>
          <w:sz w:val="24"/>
          <w:szCs w:val="24"/>
        </w:rPr>
        <w:t xml:space="preserve"> по химическим формулам и уравнениям</w:t>
      </w:r>
      <w:r>
        <w:rPr>
          <w:sz w:val="24"/>
          <w:szCs w:val="24"/>
        </w:rPr>
        <w:t>.</w:t>
      </w:r>
    </w:p>
    <w:p w:rsidR="00DA4C53" w:rsidRDefault="00DA4C53" w:rsidP="00DA4C53">
      <w:pPr>
        <w:pStyle w:val="2"/>
        <w:spacing w:line="240" w:lineRule="auto"/>
        <w:ind w:firstLine="0"/>
        <w:rPr>
          <w:b/>
          <w:bCs/>
        </w:rPr>
      </w:pPr>
    </w:p>
    <w:p w:rsidR="00DA4C53" w:rsidRPr="00A15FC0" w:rsidRDefault="00DA4C53" w:rsidP="00DA4C53">
      <w:pPr>
        <w:pStyle w:val="2"/>
        <w:spacing w:line="240" w:lineRule="auto"/>
        <w:ind w:firstLine="0"/>
      </w:pPr>
      <w:r>
        <w:rPr>
          <w:b/>
          <w:bCs/>
        </w:rPr>
        <w:t>Содержание курса.</w:t>
      </w:r>
    </w:p>
    <w:p w:rsidR="00DA4C53" w:rsidRDefault="00DA4C53" w:rsidP="00DA4C53">
      <w:pPr>
        <w:pStyle w:val="2"/>
        <w:spacing w:line="240" w:lineRule="auto"/>
        <w:ind w:firstLine="0"/>
        <w:jc w:val="center"/>
        <w:rPr>
          <w:b/>
          <w:bCs/>
        </w:rPr>
      </w:pPr>
    </w:p>
    <w:p w:rsidR="00DA4C53" w:rsidRPr="00716698" w:rsidRDefault="00E41126" w:rsidP="00DA4C53">
      <w:pPr>
        <w:pStyle w:val="2"/>
        <w:spacing w:line="240" w:lineRule="auto"/>
        <w:ind w:firstLine="0"/>
        <w:jc w:val="center"/>
        <w:rPr>
          <w:bCs/>
        </w:rPr>
      </w:pPr>
      <w:r>
        <w:rPr>
          <w:bCs/>
        </w:rPr>
        <w:t>(34 часа, 1</w:t>
      </w:r>
      <w:r w:rsidR="00DA4C53" w:rsidRPr="00716698">
        <w:rPr>
          <w:bCs/>
        </w:rPr>
        <w:t xml:space="preserve"> час в неделю)</w:t>
      </w:r>
    </w:p>
    <w:p w:rsidR="00DA4C53" w:rsidRDefault="00DA4C53" w:rsidP="00DA4C53">
      <w:pPr>
        <w:pStyle w:val="2"/>
        <w:spacing w:line="240" w:lineRule="auto"/>
        <w:ind w:firstLine="720"/>
        <w:rPr>
          <w:b/>
          <w:bCs/>
        </w:rPr>
      </w:pPr>
    </w:p>
    <w:p w:rsidR="00DA4C53" w:rsidRPr="000E2072" w:rsidRDefault="00DA4C53" w:rsidP="00DA4C53">
      <w:pPr>
        <w:pStyle w:val="2"/>
        <w:spacing w:line="240" w:lineRule="auto"/>
        <w:ind w:firstLine="720"/>
        <w:rPr>
          <w:bCs/>
        </w:rPr>
      </w:pPr>
      <w:r>
        <w:rPr>
          <w:b/>
          <w:bCs/>
        </w:rPr>
        <w:t xml:space="preserve"> Тема 1. </w:t>
      </w:r>
      <w:r w:rsidRPr="00EF1D71">
        <w:rPr>
          <w:b/>
          <w:bCs/>
          <w:i/>
        </w:rPr>
        <w:t xml:space="preserve">Введение. </w:t>
      </w:r>
      <w:r>
        <w:rPr>
          <w:b/>
          <w:bCs/>
          <w:i/>
        </w:rPr>
        <w:t>Теоретические основы химии .</w:t>
      </w:r>
    </w:p>
    <w:p w:rsidR="00DA4C53" w:rsidRDefault="00DA4C53" w:rsidP="00DA4C53">
      <w:pPr>
        <w:autoSpaceDE w:val="0"/>
        <w:autoSpaceDN w:val="0"/>
        <w:adjustRightInd w:val="0"/>
        <w:rPr>
          <w:rFonts w:ascii="TimesNewRoman" w:hAnsi="TimesNewRoman" w:cs="TimesNewRoman"/>
          <w:sz w:val="24"/>
          <w:szCs w:val="24"/>
        </w:rPr>
      </w:pPr>
      <w:r w:rsidRPr="00B05508">
        <w:rPr>
          <w:rFonts w:ascii="TimesNewRoman" w:hAnsi="TimesNewRoman" w:cs="TimesNewRoman"/>
          <w:sz w:val="24"/>
          <w:szCs w:val="24"/>
        </w:rPr>
        <w:t xml:space="preserve">Строение электронных оболочек атомов элементовпервых четырех периодов: </w:t>
      </w:r>
      <w:r w:rsidRPr="00B05508">
        <w:rPr>
          <w:i/>
          <w:iCs/>
          <w:sz w:val="24"/>
          <w:szCs w:val="24"/>
        </w:rPr>
        <w:t>s</w:t>
      </w:r>
      <w:r w:rsidRPr="00B05508">
        <w:rPr>
          <w:rFonts w:ascii="TimesNewRoman" w:hAnsi="TimesNewRoman" w:cs="TimesNewRoman"/>
          <w:sz w:val="24"/>
          <w:szCs w:val="24"/>
        </w:rPr>
        <w:t xml:space="preserve">-, </w:t>
      </w:r>
      <w:r w:rsidRPr="00B05508">
        <w:rPr>
          <w:i/>
          <w:iCs/>
          <w:sz w:val="24"/>
          <w:szCs w:val="24"/>
        </w:rPr>
        <w:t xml:space="preserve">p- </w:t>
      </w:r>
      <w:r w:rsidRPr="00B05508">
        <w:rPr>
          <w:rFonts w:ascii="TimesNewRoman" w:hAnsi="TimesNewRoman" w:cs="TimesNewRoman"/>
          <w:sz w:val="24"/>
          <w:szCs w:val="24"/>
        </w:rPr>
        <w:t xml:space="preserve">и </w:t>
      </w:r>
      <w:r w:rsidRPr="00B05508">
        <w:rPr>
          <w:i/>
          <w:iCs/>
          <w:sz w:val="24"/>
          <w:szCs w:val="24"/>
        </w:rPr>
        <w:t>d</w:t>
      </w:r>
      <w:r w:rsidRPr="00B05508">
        <w:rPr>
          <w:rFonts w:ascii="TimesNewRoman" w:hAnsi="TimesNewRoman" w:cs="TimesNewRoman"/>
          <w:sz w:val="24"/>
          <w:szCs w:val="24"/>
        </w:rPr>
        <w:t>-элементы.Электронная конфигурация атома. Основное ивозбужденное состояние атомов</w:t>
      </w:r>
      <w:r>
        <w:rPr>
          <w:rFonts w:ascii="TimesNewRoman" w:hAnsi="TimesNewRoman" w:cs="TimesNewRoman"/>
          <w:sz w:val="24"/>
          <w:szCs w:val="24"/>
        </w:rPr>
        <w:t xml:space="preserve">. </w:t>
      </w:r>
    </w:p>
    <w:p w:rsidR="00DA4C53" w:rsidRPr="00B05508" w:rsidRDefault="00DA4C53" w:rsidP="00DA4C53">
      <w:pPr>
        <w:autoSpaceDE w:val="0"/>
        <w:autoSpaceDN w:val="0"/>
        <w:adjustRightInd w:val="0"/>
        <w:rPr>
          <w:rFonts w:ascii="TimesNewRoman" w:hAnsi="TimesNewRoman" w:cs="TimesNewRoman"/>
          <w:sz w:val="24"/>
          <w:szCs w:val="24"/>
        </w:rPr>
      </w:pPr>
      <w:r w:rsidRPr="00B05508">
        <w:rPr>
          <w:rFonts w:ascii="TimesNewRoman" w:hAnsi="TimesNewRoman" w:cs="TimesNewRoman"/>
          <w:sz w:val="24"/>
          <w:szCs w:val="24"/>
        </w:rPr>
        <w:t>Закономерности изменения свойств элементов и ихсоединений по периодам и группам</w:t>
      </w:r>
      <w:r>
        <w:rPr>
          <w:rFonts w:ascii="TimesNewRoman" w:hAnsi="TimesNewRoman" w:cs="TimesNewRoman"/>
          <w:sz w:val="24"/>
          <w:szCs w:val="24"/>
        </w:rPr>
        <w:t>.</w:t>
      </w:r>
    </w:p>
    <w:p w:rsidR="00DA4C53" w:rsidRPr="00B05508" w:rsidRDefault="00DA4C53" w:rsidP="00DA4C53">
      <w:pPr>
        <w:autoSpaceDE w:val="0"/>
        <w:autoSpaceDN w:val="0"/>
        <w:adjustRightInd w:val="0"/>
        <w:rPr>
          <w:rFonts w:ascii="TimesNewRoman" w:hAnsi="TimesNewRoman" w:cs="TimesNewRoman"/>
          <w:sz w:val="24"/>
          <w:szCs w:val="24"/>
        </w:rPr>
      </w:pPr>
      <w:r w:rsidRPr="00B05508">
        <w:rPr>
          <w:rFonts w:ascii="TimesNewRoman" w:hAnsi="TimesNewRoman" w:cs="TimesNewRoman"/>
          <w:sz w:val="24"/>
          <w:szCs w:val="24"/>
        </w:rPr>
        <w:t>Общая характеристика металлов IА–IIIА групп в связи сих положением в Периодической системе химическихэлементов Д.И. Менделеева и особенностями строенияих атомов</w:t>
      </w:r>
      <w:r>
        <w:rPr>
          <w:rFonts w:ascii="TimesNewRoman" w:hAnsi="TimesNewRoman" w:cs="TimesNewRoman"/>
          <w:sz w:val="24"/>
          <w:szCs w:val="24"/>
        </w:rPr>
        <w:t xml:space="preserve">. </w:t>
      </w:r>
      <w:r w:rsidRPr="00B05508">
        <w:rPr>
          <w:rFonts w:ascii="TimesNewRoman" w:hAnsi="TimesNewRoman" w:cs="TimesNewRoman"/>
          <w:sz w:val="24"/>
          <w:szCs w:val="24"/>
        </w:rPr>
        <w:t>Характеристика переходных элементов (меди, цинка,хрома, железа) по их положению в периодическойсистеме химических элементов Д.И. Менделеева иособенностям строения их атомов</w:t>
      </w:r>
      <w:r>
        <w:rPr>
          <w:rFonts w:ascii="TimesNewRoman" w:hAnsi="TimesNewRoman" w:cs="TimesNewRoman"/>
          <w:sz w:val="24"/>
          <w:szCs w:val="24"/>
        </w:rPr>
        <w:t>.</w:t>
      </w:r>
    </w:p>
    <w:p w:rsidR="00DA4C53" w:rsidRPr="00B05508" w:rsidRDefault="00DA4C53" w:rsidP="00DA4C53">
      <w:pPr>
        <w:autoSpaceDE w:val="0"/>
        <w:autoSpaceDN w:val="0"/>
        <w:adjustRightInd w:val="0"/>
        <w:rPr>
          <w:rFonts w:ascii="TimesNewRoman" w:hAnsi="TimesNewRoman" w:cs="TimesNewRoman"/>
          <w:sz w:val="24"/>
          <w:szCs w:val="24"/>
        </w:rPr>
      </w:pPr>
      <w:r w:rsidRPr="00B05508">
        <w:rPr>
          <w:rFonts w:ascii="TimesNewRoman" w:hAnsi="TimesNewRoman" w:cs="TimesNewRoman"/>
          <w:sz w:val="24"/>
          <w:szCs w:val="24"/>
        </w:rPr>
        <w:t>Общая характеристика неметаллов IVА–VIIА групп всвязи с их положением в Периодической системехимических элементов Д.И. Менделеева иособенностями строения их атомов</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Ковалентная химическая связь, ее разновидности имеханизмы образования. Характеристики ковалентнойсвязи (полярность и энергия связи). Ионная связь.Металлическая связь. Водородная связь</w:t>
      </w:r>
      <w:r>
        <w:rPr>
          <w:rFonts w:ascii="TimesNewRoman" w:hAnsi="TimesNewRoman" w:cs="TimesNewRoman"/>
          <w:sz w:val="24"/>
          <w:szCs w:val="24"/>
        </w:rPr>
        <w:t>.</w:t>
      </w:r>
    </w:p>
    <w:p w:rsidR="00DA4C53" w:rsidRDefault="00DA4C53" w:rsidP="00DA4C53">
      <w:pPr>
        <w:autoSpaceDE w:val="0"/>
        <w:autoSpaceDN w:val="0"/>
        <w:adjustRightInd w:val="0"/>
        <w:rPr>
          <w:rFonts w:ascii="TimesNewRoman" w:hAnsi="TimesNewRoman" w:cs="TimesNewRoman"/>
          <w:sz w:val="24"/>
          <w:szCs w:val="24"/>
        </w:rPr>
      </w:pPr>
      <w:proofErr w:type="spellStart"/>
      <w:r w:rsidRPr="00DE06F7">
        <w:rPr>
          <w:rFonts w:ascii="TimesNewRoman" w:hAnsi="TimesNewRoman" w:cs="TimesNewRoman"/>
          <w:sz w:val="24"/>
          <w:szCs w:val="24"/>
        </w:rPr>
        <w:t>Электроотрицательность</w:t>
      </w:r>
      <w:proofErr w:type="spellEnd"/>
      <w:r w:rsidRPr="00DE06F7">
        <w:rPr>
          <w:rFonts w:ascii="TimesNewRoman" w:hAnsi="TimesNewRoman" w:cs="TimesNewRoman"/>
          <w:sz w:val="24"/>
          <w:szCs w:val="24"/>
        </w:rPr>
        <w:t>. Степень окисления ивалентность химических элементов</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Вещества молекулярного и немолекулярного строения.Тип кристаллической решетки. Зависимость свойстввеществ от их состава и строения</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Классификация химических реакций в неорганическойи органической химии</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Тепловой эффект химической реакции.Термохимические уравнения</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Скорость реакции, ее зависимость от различныхфакторов</w:t>
      </w:r>
      <w:r>
        <w:rPr>
          <w:rFonts w:ascii="TimesNewRoman" w:hAnsi="TimesNewRoman" w:cs="TimesNewRoman"/>
          <w:sz w:val="24"/>
          <w:szCs w:val="24"/>
        </w:rPr>
        <w:t xml:space="preserve">. </w:t>
      </w:r>
      <w:r w:rsidRPr="00DE06F7">
        <w:rPr>
          <w:rFonts w:ascii="TimesNewRoman" w:hAnsi="TimesNewRoman" w:cs="TimesNewRoman"/>
          <w:sz w:val="24"/>
          <w:szCs w:val="24"/>
        </w:rPr>
        <w:t>Обратимые и необратимые химические реакции.Химическое равновесие. Смещение химическогоравновесия под действием различных факторов</w:t>
      </w:r>
      <w:r>
        <w:rPr>
          <w:rFonts w:ascii="TimesNewRoman" w:hAnsi="TimesNewRoman" w:cs="TimesNewRoman"/>
          <w:sz w:val="24"/>
          <w:szCs w:val="24"/>
        </w:rPr>
        <w:t xml:space="preserve">. </w:t>
      </w:r>
      <w:r w:rsidRPr="00DE06F7">
        <w:rPr>
          <w:rFonts w:ascii="TimesNewRoman" w:hAnsi="TimesNewRoman" w:cs="TimesNewRoman"/>
          <w:sz w:val="24"/>
          <w:szCs w:val="24"/>
        </w:rPr>
        <w:t>Электролитическая диссоциация электролитов в водныхрастворах. Сильные и слабые электролиты</w:t>
      </w:r>
      <w:r>
        <w:rPr>
          <w:rFonts w:ascii="TimesNewRoman" w:hAnsi="TimesNewRoman" w:cs="TimesNewRoman"/>
          <w:sz w:val="24"/>
          <w:szCs w:val="24"/>
        </w:rPr>
        <w:t xml:space="preserve">. </w:t>
      </w:r>
      <w:r w:rsidRPr="00DE06F7">
        <w:rPr>
          <w:rFonts w:ascii="TimesNewRoman" w:hAnsi="TimesNewRoman" w:cs="TimesNewRoman"/>
          <w:sz w:val="24"/>
          <w:szCs w:val="24"/>
        </w:rPr>
        <w:t>Реакции ионного обмена</w:t>
      </w:r>
      <w:r>
        <w:rPr>
          <w:rFonts w:ascii="TimesNewRoman" w:hAnsi="TimesNewRoman" w:cs="TimesNewRoman"/>
          <w:sz w:val="24"/>
          <w:szCs w:val="24"/>
        </w:rPr>
        <w:t xml:space="preserve">. </w:t>
      </w:r>
      <w:r w:rsidRPr="00DE06F7">
        <w:rPr>
          <w:rFonts w:ascii="TimesNewRoman" w:hAnsi="TimesNewRoman" w:cs="TimesNewRoman"/>
          <w:sz w:val="24"/>
          <w:szCs w:val="24"/>
        </w:rPr>
        <w:t>Гидролиз солей. Среда водных растворов: кислая,нейтральная, щелочная</w:t>
      </w:r>
      <w:r>
        <w:rPr>
          <w:rFonts w:ascii="TimesNewRoman" w:hAnsi="TimesNewRoman" w:cs="TimesNewRoman"/>
          <w:sz w:val="24"/>
          <w:szCs w:val="24"/>
        </w:rPr>
        <w:t xml:space="preserve">. </w:t>
      </w:r>
      <w:r w:rsidRPr="00DE06F7">
        <w:rPr>
          <w:rFonts w:ascii="TimesNewRoman" w:hAnsi="TimesNewRoman" w:cs="TimesNewRoman"/>
          <w:sz w:val="24"/>
          <w:szCs w:val="24"/>
        </w:rPr>
        <w:t>Реакции окислительно-восстановительные. Коррозияметаллов и способы защиты от нее</w:t>
      </w:r>
      <w:r>
        <w:rPr>
          <w:rFonts w:ascii="TimesNewRoman" w:hAnsi="TimesNewRoman" w:cs="TimesNewRoman"/>
          <w:sz w:val="24"/>
          <w:szCs w:val="24"/>
        </w:rPr>
        <w:t xml:space="preserve">. </w:t>
      </w:r>
      <w:r w:rsidRPr="00DE06F7">
        <w:rPr>
          <w:rFonts w:ascii="TimesNewRoman" w:hAnsi="TimesNewRoman" w:cs="TimesNewRoman"/>
          <w:sz w:val="24"/>
          <w:szCs w:val="24"/>
        </w:rPr>
        <w:t>Электролиз расплавов и растворов (солей, щелочей,кислот)</w:t>
      </w:r>
      <w:r>
        <w:rPr>
          <w:rFonts w:ascii="TimesNewRoman" w:hAnsi="TimesNewRoman" w:cs="TimesNewRoman"/>
          <w:sz w:val="24"/>
          <w:szCs w:val="24"/>
        </w:rPr>
        <w:t>.</w:t>
      </w:r>
    </w:p>
    <w:p w:rsidR="00DA4C53" w:rsidRDefault="00DA4C53" w:rsidP="00DA4C53">
      <w:pPr>
        <w:pStyle w:val="2"/>
        <w:spacing w:line="240" w:lineRule="auto"/>
        <w:ind w:firstLine="720"/>
        <w:rPr>
          <w:b/>
          <w:bCs/>
        </w:rPr>
      </w:pPr>
    </w:p>
    <w:p w:rsidR="00DA4C53" w:rsidRDefault="00DA4C53" w:rsidP="00DA4C53">
      <w:pPr>
        <w:pStyle w:val="2"/>
        <w:spacing w:line="240" w:lineRule="auto"/>
        <w:ind w:firstLine="720"/>
        <w:rPr>
          <w:bCs/>
        </w:rPr>
      </w:pPr>
      <w:r>
        <w:rPr>
          <w:b/>
          <w:bCs/>
        </w:rPr>
        <w:t>Тема 2</w:t>
      </w:r>
      <w:r w:rsidRPr="00EF1D71">
        <w:rPr>
          <w:bCs/>
          <w:i/>
        </w:rPr>
        <w:t xml:space="preserve">. </w:t>
      </w:r>
      <w:r w:rsidRPr="00EF1D71">
        <w:rPr>
          <w:b/>
          <w:bCs/>
          <w:i/>
        </w:rPr>
        <w:t xml:space="preserve">Неорганическая </w:t>
      </w:r>
      <w:r>
        <w:rPr>
          <w:b/>
          <w:bCs/>
          <w:i/>
        </w:rPr>
        <w:t>хими</w:t>
      </w:r>
      <w:r w:rsidRPr="00EF1D71">
        <w:rPr>
          <w:b/>
          <w:bCs/>
          <w:i/>
        </w:rPr>
        <w:t>я</w:t>
      </w:r>
      <w:r>
        <w:rPr>
          <w:b/>
          <w:bCs/>
          <w:i/>
        </w:rPr>
        <w:t>.</w:t>
      </w:r>
    </w:p>
    <w:p w:rsidR="00DA4C53" w:rsidRPr="00DE06F7" w:rsidRDefault="00DA4C53" w:rsidP="00DA4C53">
      <w:pPr>
        <w:rPr>
          <w:b/>
          <w:bCs/>
          <w:sz w:val="24"/>
          <w:szCs w:val="24"/>
        </w:rPr>
      </w:pPr>
      <w:r w:rsidRPr="00DE06F7">
        <w:rPr>
          <w:rFonts w:ascii="TimesNewRoman" w:hAnsi="TimesNewRoman" w:cs="TimesNewRoman"/>
          <w:sz w:val="24"/>
          <w:szCs w:val="24"/>
        </w:rPr>
        <w:t>Классификация неорганических веществ. Номенклатуранеорганических веществ (тривиальная имеждународная)</w:t>
      </w:r>
      <w:r>
        <w:rPr>
          <w:b/>
          <w:bCs/>
          <w:sz w:val="24"/>
          <w:szCs w:val="24"/>
        </w:rPr>
        <w:t xml:space="preserve">. </w:t>
      </w:r>
      <w:r w:rsidRPr="00DE06F7">
        <w:rPr>
          <w:rFonts w:ascii="TimesNewRoman" w:hAnsi="TimesNewRoman" w:cs="TimesNewRoman"/>
          <w:sz w:val="24"/>
          <w:szCs w:val="24"/>
        </w:rPr>
        <w:t>Характерные химические свойства простых веществ –</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металлов: щелочных, щелочноземельных, алюминия</w:t>
      </w:r>
      <w:r>
        <w:rPr>
          <w:rFonts w:ascii="TimesNewRoman" w:hAnsi="TimesNewRoman" w:cs="TimesNewRoman"/>
          <w:sz w:val="24"/>
          <w:szCs w:val="24"/>
        </w:rPr>
        <w:t xml:space="preserve">; </w:t>
      </w:r>
      <w:r w:rsidRPr="00DE06F7">
        <w:rPr>
          <w:rFonts w:ascii="TimesNewRoman" w:hAnsi="TimesNewRoman" w:cs="TimesNewRoman"/>
          <w:sz w:val="24"/>
          <w:szCs w:val="24"/>
        </w:rPr>
        <w:t>переходных металлов (меди, цинка, хрома, железа)</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Характерные химические свойства простых веществ –неметаллов: водорода, галогенов, кислорода, серы</w:t>
      </w:r>
      <w:r>
        <w:rPr>
          <w:rFonts w:ascii="TimesNewRoman" w:hAnsi="TimesNewRoman" w:cs="TimesNewRoman"/>
          <w:sz w:val="24"/>
          <w:szCs w:val="24"/>
        </w:rPr>
        <w:t xml:space="preserve">, </w:t>
      </w:r>
      <w:r w:rsidRPr="00DE06F7">
        <w:rPr>
          <w:rFonts w:ascii="TimesNewRoman" w:hAnsi="TimesNewRoman" w:cs="TimesNewRoman"/>
          <w:sz w:val="24"/>
          <w:szCs w:val="24"/>
        </w:rPr>
        <w:t>азота, фосфора, углерода, кремния</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 xml:space="preserve">Характерные химические свойства оксидов: </w:t>
      </w:r>
      <w:proofErr w:type="spellStart"/>
      <w:r w:rsidRPr="00DE06F7">
        <w:rPr>
          <w:rFonts w:ascii="TimesNewRoman" w:hAnsi="TimesNewRoman" w:cs="TimesNewRoman"/>
          <w:sz w:val="24"/>
          <w:szCs w:val="24"/>
        </w:rPr>
        <w:t>оснóвных,амфотерных</w:t>
      </w:r>
      <w:proofErr w:type="spellEnd"/>
      <w:r w:rsidRPr="00DE06F7">
        <w:rPr>
          <w:rFonts w:ascii="TimesNewRoman" w:hAnsi="TimesNewRoman" w:cs="TimesNewRoman"/>
          <w:sz w:val="24"/>
          <w:szCs w:val="24"/>
        </w:rPr>
        <w:t>, кислотных</w:t>
      </w:r>
      <w:r>
        <w:rPr>
          <w:rFonts w:ascii="TimesNewRoman" w:hAnsi="TimesNewRoman" w:cs="TimesNewRoman"/>
          <w:sz w:val="24"/>
          <w:szCs w:val="24"/>
        </w:rPr>
        <w:t>.</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Характерные химические свойства оснований иамфотерных гидроксидов</w:t>
      </w:r>
    </w:p>
    <w:p w:rsidR="00DA4C53"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Характерные химические свойства кислот</w:t>
      </w:r>
      <w:r>
        <w:rPr>
          <w:rFonts w:ascii="TimesNewRoman" w:hAnsi="TimesNewRoman" w:cs="TimesNewRoman"/>
          <w:sz w:val="24"/>
          <w:szCs w:val="24"/>
        </w:rPr>
        <w:t xml:space="preserve">. </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 xml:space="preserve">Характерные химические свойства солей: </w:t>
      </w:r>
      <w:proofErr w:type="spellStart"/>
      <w:r w:rsidRPr="00DE06F7">
        <w:rPr>
          <w:rFonts w:ascii="TimesNewRoman" w:hAnsi="TimesNewRoman" w:cs="TimesNewRoman"/>
          <w:sz w:val="24"/>
          <w:szCs w:val="24"/>
        </w:rPr>
        <w:t>средних,кислых</w:t>
      </w:r>
      <w:proofErr w:type="spellEnd"/>
      <w:r w:rsidRPr="00DE06F7">
        <w:rPr>
          <w:rFonts w:ascii="TimesNewRoman" w:hAnsi="TimesNewRoman" w:cs="TimesNewRoman"/>
          <w:sz w:val="24"/>
          <w:szCs w:val="24"/>
        </w:rPr>
        <w:t xml:space="preserve">, </w:t>
      </w:r>
      <w:proofErr w:type="spellStart"/>
      <w:r w:rsidRPr="00DE06F7">
        <w:rPr>
          <w:rFonts w:ascii="TimesNewRoman" w:hAnsi="TimesNewRoman" w:cs="TimesNewRoman"/>
          <w:sz w:val="24"/>
          <w:szCs w:val="24"/>
        </w:rPr>
        <w:t>оснóвных</w:t>
      </w:r>
      <w:proofErr w:type="spellEnd"/>
      <w:r w:rsidRPr="00DE06F7">
        <w:rPr>
          <w:rFonts w:ascii="TimesNewRoman" w:hAnsi="TimesNewRoman" w:cs="TimesNewRoman"/>
          <w:sz w:val="24"/>
          <w:szCs w:val="24"/>
        </w:rPr>
        <w:t xml:space="preserve">; комплексных (на </w:t>
      </w:r>
      <w:proofErr w:type="spellStart"/>
      <w:r w:rsidRPr="00DE06F7">
        <w:rPr>
          <w:rFonts w:ascii="TimesNewRoman" w:hAnsi="TimesNewRoman" w:cs="TimesNewRoman"/>
          <w:sz w:val="24"/>
          <w:szCs w:val="24"/>
        </w:rPr>
        <w:t>примересоединений</w:t>
      </w:r>
      <w:proofErr w:type="spellEnd"/>
      <w:r w:rsidRPr="00DE06F7">
        <w:rPr>
          <w:rFonts w:ascii="TimesNewRoman" w:hAnsi="TimesNewRoman" w:cs="TimesNewRoman"/>
          <w:sz w:val="24"/>
          <w:szCs w:val="24"/>
        </w:rPr>
        <w:t xml:space="preserve"> алюминия и цинка)</w:t>
      </w:r>
    </w:p>
    <w:p w:rsidR="00DA4C53" w:rsidRPr="00DE06F7" w:rsidRDefault="00DA4C53" w:rsidP="00DA4C53">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Взаимосвязь различных классов неорганическихвеществ</w:t>
      </w:r>
      <w:r>
        <w:rPr>
          <w:rFonts w:ascii="TimesNewRoman" w:hAnsi="TimesNewRoman" w:cs="TimesNewRoman"/>
          <w:sz w:val="24"/>
          <w:szCs w:val="24"/>
        </w:rPr>
        <w:t>.</w:t>
      </w:r>
    </w:p>
    <w:p w:rsidR="00DA4C53" w:rsidRDefault="00DA4C53" w:rsidP="00DA4C53">
      <w:pPr>
        <w:rPr>
          <w:b/>
          <w:bCs/>
          <w:sz w:val="28"/>
          <w:szCs w:val="28"/>
        </w:rPr>
      </w:pPr>
    </w:p>
    <w:p w:rsidR="00DA4C53" w:rsidRPr="00AD18E1" w:rsidRDefault="00DA4C53" w:rsidP="00DA4C53">
      <w:pPr>
        <w:rPr>
          <w:bCs/>
          <w:sz w:val="28"/>
          <w:szCs w:val="28"/>
        </w:rPr>
      </w:pPr>
      <w:r>
        <w:rPr>
          <w:b/>
          <w:bCs/>
          <w:sz w:val="28"/>
          <w:szCs w:val="28"/>
        </w:rPr>
        <w:t xml:space="preserve"> Тема 3.</w:t>
      </w:r>
      <w:r>
        <w:rPr>
          <w:b/>
          <w:bCs/>
          <w:i/>
          <w:sz w:val="28"/>
          <w:szCs w:val="28"/>
        </w:rPr>
        <w:t>О</w:t>
      </w:r>
      <w:r w:rsidRPr="00B5453F">
        <w:rPr>
          <w:b/>
          <w:bCs/>
          <w:i/>
          <w:sz w:val="28"/>
          <w:szCs w:val="28"/>
        </w:rPr>
        <w:t>рганическая химия</w:t>
      </w:r>
      <w:r>
        <w:rPr>
          <w:b/>
          <w:bCs/>
          <w:sz w:val="28"/>
          <w:szCs w:val="28"/>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lastRenderedPageBreak/>
        <w:t>Теория строения органических соединений: гомология иизомерия (структурная и пространственная). Взаимноевлияние атомов в молекулах</w:t>
      </w:r>
      <w:r>
        <w:rPr>
          <w:rFonts w:ascii="TimesNewRoman" w:hAnsi="TimesNewRoman" w:cs="TimesNewRoman"/>
          <w:sz w:val="24"/>
          <w:szCs w:val="24"/>
        </w:rPr>
        <w:t xml:space="preserve">. </w:t>
      </w:r>
      <w:r w:rsidRPr="00AD18E1">
        <w:rPr>
          <w:rFonts w:ascii="TimesNewRoman" w:hAnsi="TimesNewRoman" w:cs="TimesNewRoman"/>
          <w:sz w:val="24"/>
          <w:szCs w:val="24"/>
        </w:rPr>
        <w:t>Типы связей в молекулах органических веществ</w:t>
      </w:r>
      <w:r>
        <w:rPr>
          <w:rFonts w:ascii="TimesNewRoman" w:hAnsi="TimesNewRoman" w:cs="TimesNewRoman"/>
          <w:sz w:val="24"/>
          <w:szCs w:val="24"/>
        </w:rPr>
        <w:t xml:space="preserve">. </w:t>
      </w:r>
      <w:r w:rsidRPr="00AD18E1">
        <w:rPr>
          <w:rFonts w:ascii="TimesNewRoman" w:hAnsi="TimesNewRoman" w:cs="TimesNewRoman"/>
          <w:sz w:val="24"/>
          <w:szCs w:val="24"/>
        </w:rPr>
        <w:t xml:space="preserve">Гибридизация </w:t>
      </w:r>
      <w:proofErr w:type="spellStart"/>
      <w:r w:rsidRPr="00AD18E1">
        <w:rPr>
          <w:rFonts w:ascii="TimesNewRoman" w:hAnsi="TimesNewRoman" w:cs="TimesNewRoman"/>
          <w:sz w:val="24"/>
          <w:szCs w:val="24"/>
        </w:rPr>
        <w:t>атомныхорбиталейуглерода</w:t>
      </w:r>
      <w:proofErr w:type="spellEnd"/>
      <w:r w:rsidRPr="00AD18E1">
        <w:rPr>
          <w:rFonts w:ascii="TimesNewRoman" w:hAnsi="TimesNewRoman" w:cs="TimesNewRoman"/>
          <w:sz w:val="24"/>
          <w:szCs w:val="24"/>
        </w:rPr>
        <w:t>. Радикал. Функциональнаягруппа</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Классификация органических веществ. Номенклатураорганических веществ (тривиальная и международная)</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 xml:space="preserve">Характерные химические свойства </w:t>
      </w:r>
      <w:proofErr w:type="spellStart"/>
      <w:r w:rsidRPr="00AD18E1">
        <w:rPr>
          <w:rFonts w:ascii="TimesNewRoman" w:hAnsi="TimesNewRoman" w:cs="TimesNewRoman"/>
          <w:sz w:val="24"/>
          <w:szCs w:val="24"/>
        </w:rPr>
        <w:t>углеводородов:алканов</w:t>
      </w:r>
      <w:proofErr w:type="spellEnd"/>
      <w:r w:rsidRPr="00AD18E1">
        <w:rPr>
          <w:rFonts w:ascii="TimesNewRoman" w:hAnsi="TimesNewRoman" w:cs="TimesNewRoman"/>
          <w:sz w:val="24"/>
          <w:szCs w:val="24"/>
        </w:rPr>
        <w:t xml:space="preserve">, </w:t>
      </w:r>
      <w:proofErr w:type="spellStart"/>
      <w:r w:rsidRPr="00AD18E1">
        <w:rPr>
          <w:rFonts w:ascii="TimesNewRoman" w:hAnsi="TimesNewRoman" w:cs="TimesNewRoman"/>
          <w:sz w:val="24"/>
          <w:szCs w:val="24"/>
        </w:rPr>
        <w:t>циклоалканов</w:t>
      </w:r>
      <w:proofErr w:type="spellEnd"/>
      <w:r w:rsidRPr="00AD18E1">
        <w:rPr>
          <w:rFonts w:ascii="TimesNewRoman" w:hAnsi="TimesNewRoman" w:cs="TimesNewRoman"/>
          <w:sz w:val="24"/>
          <w:szCs w:val="24"/>
        </w:rPr>
        <w:t xml:space="preserve">, </w:t>
      </w:r>
      <w:proofErr w:type="spellStart"/>
      <w:r w:rsidRPr="00AD18E1">
        <w:rPr>
          <w:rFonts w:ascii="TimesNewRoman" w:hAnsi="TimesNewRoman" w:cs="TimesNewRoman"/>
          <w:sz w:val="24"/>
          <w:szCs w:val="24"/>
        </w:rPr>
        <w:t>алкенов</w:t>
      </w:r>
      <w:proofErr w:type="spellEnd"/>
      <w:r w:rsidRPr="00AD18E1">
        <w:rPr>
          <w:rFonts w:ascii="TimesNewRoman" w:hAnsi="TimesNewRoman" w:cs="TimesNewRoman"/>
          <w:sz w:val="24"/>
          <w:szCs w:val="24"/>
        </w:rPr>
        <w:t xml:space="preserve">, диенов, </w:t>
      </w:r>
      <w:proofErr w:type="spellStart"/>
      <w:r w:rsidRPr="00AD18E1">
        <w:rPr>
          <w:rFonts w:ascii="TimesNewRoman" w:hAnsi="TimesNewRoman" w:cs="TimesNewRoman"/>
          <w:sz w:val="24"/>
          <w:szCs w:val="24"/>
        </w:rPr>
        <w:t>алкинов</w:t>
      </w:r>
      <w:proofErr w:type="spellEnd"/>
      <w:r>
        <w:rPr>
          <w:rFonts w:ascii="TimesNewRoman" w:hAnsi="TimesNewRoman" w:cs="TimesNewRoman"/>
          <w:sz w:val="24"/>
          <w:szCs w:val="24"/>
        </w:rPr>
        <w:t xml:space="preserve">, </w:t>
      </w:r>
      <w:r w:rsidRPr="00AD18E1">
        <w:rPr>
          <w:rFonts w:ascii="TimesNewRoman" w:hAnsi="TimesNewRoman" w:cs="TimesNewRoman"/>
          <w:sz w:val="24"/>
          <w:szCs w:val="24"/>
        </w:rPr>
        <w:t>ароматических углеводородов (бензола и толуола)</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Характерные химические свойства предельныходноатомных и многоатомных спиртов, фенола</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Характерные химические свойства альдегидов,предельных карбоновых кислот, сложных эфиров</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Характерные химические свойства азотсодержащихорганических соединений: аминов и аминокислот</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Биологически важные вещества: жиры, белки, углеводы(моносахариды, дисахариды, полисахариды)</w:t>
      </w:r>
      <w:r>
        <w:rPr>
          <w:rFonts w:ascii="TimesNewRoman" w:hAnsi="TimesNewRoman" w:cs="TimesNewRoman"/>
          <w:sz w:val="24"/>
          <w:szCs w:val="24"/>
        </w:rPr>
        <w:t>.</w:t>
      </w:r>
    </w:p>
    <w:p w:rsidR="00DA4C53" w:rsidRPr="00AD18E1" w:rsidRDefault="00DA4C53" w:rsidP="00DA4C53">
      <w:pPr>
        <w:autoSpaceDE w:val="0"/>
        <w:autoSpaceDN w:val="0"/>
        <w:adjustRightInd w:val="0"/>
        <w:rPr>
          <w:rFonts w:ascii="TimesNewRoman" w:hAnsi="TimesNewRoman" w:cs="TimesNewRoman"/>
          <w:sz w:val="24"/>
          <w:szCs w:val="24"/>
        </w:rPr>
      </w:pPr>
      <w:r w:rsidRPr="00AD18E1">
        <w:rPr>
          <w:rFonts w:ascii="TimesNewRoman" w:hAnsi="TimesNewRoman" w:cs="TimesNewRoman"/>
          <w:sz w:val="24"/>
          <w:szCs w:val="24"/>
        </w:rPr>
        <w:t>Взаимосвязь органических соединений.</w:t>
      </w:r>
    </w:p>
    <w:p w:rsidR="00DA4C53" w:rsidRPr="00AD18E1" w:rsidRDefault="00DA4C53" w:rsidP="00DA4C53">
      <w:pPr>
        <w:rPr>
          <w:b/>
          <w:bCs/>
          <w:i/>
          <w:sz w:val="28"/>
          <w:szCs w:val="28"/>
        </w:rPr>
      </w:pPr>
      <w:r>
        <w:rPr>
          <w:b/>
          <w:bCs/>
          <w:sz w:val="28"/>
          <w:szCs w:val="28"/>
        </w:rPr>
        <w:t>Тема 4</w:t>
      </w:r>
      <w:r w:rsidRPr="00AD18E1">
        <w:rPr>
          <w:b/>
          <w:bCs/>
          <w:i/>
          <w:sz w:val="28"/>
          <w:szCs w:val="28"/>
        </w:rPr>
        <w:t xml:space="preserve">. </w:t>
      </w:r>
      <w:r w:rsidRPr="00AD18E1">
        <w:rPr>
          <w:rFonts w:ascii="TimesNewRoman,Bold" w:hAnsi="TimesNewRoman,Bold" w:cs="TimesNewRoman,Bold"/>
          <w:b/>
          <w:bCs/>
          <w:i/>
          <w:sz w:val="28"/>
          <w:szCs w:val="28"/>
        </w:rPr>
        <w:t xml:space="preserve"> Методы познания в химии</w:t>
      </w:r>
      <w:r>
        <w:rPr>
          <w:rFonts w:ascii="TimesNewRoman,Bold" w:hAnsi="TimesNewRoman,Bold" w:cs="TimesNewRoman,Bold"/>
          <w:b/>
          <w:bCs/>
          <w:i/>
          <w:sz w:val="28"/>
          <w:szCs w:val="28"/>
        </w:rPr>
        <w:t>. Химия и жизнь.</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Правила работы в лаборатории. Лабораторная посуда и оборудование. Правила безопасности при работес едкими, горючими и токсичными веществами, средствами бытовой химии. Научные методы исследования химических веществ и превращений. Методы разделения смесей и очистки веществ.</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Определение характера среды водных раствороввеществ. Индикаторы</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Качественные реакции на неорганические вещества иионы</w:t>
      </w:r>
      <w:r>
        <w:rPr>
          <w:rFonts w:ascii="TimesNewRoman" w:hAnsi="TimesNewRoman" w:cs="TimesNewRoman"/>
          <w:sz w:val="24"/>
          <w:szCs w:val="24"/>
        </w:rPr>
        <w:t xml:space="preserve">. </w:t>
      </w:r>
      <w:r w:rsidRPr="00BB5C98">
        <w:rPr>
          <w:rFonts w:ascii="TimesNewRoman" w:hAnsi="TimesNewRoman" w:cs="TimesNewRoman"/>
          <w:sz w:val="24"/>
          <w:szCs w:val="24"/>
        </w:rPr>
        <w:t>Качественные реакции органических соединений</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Основные способы получения (в лаборатории)конкретных веществ, относящихся к изученным классамнеорганических соединений</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Основные способы получения углеводородов (влаборатории)</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Основные способы получения кислородсодержащихсоединений (в лаборатории)</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Понятие о металлургии: общие способы полученияметаллов</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 xml:space="preserve">Общие научные принципы химического </w:t>
      </w:r>
      <w:proofErr w:type="gramStart"/>
      <w:r w:rsidRPr="00BB5C98">
        <w:rPr>
          <w:rFonts w:ascii="TimesNewRoman" w:hAnsi="TimesNewRoman" w:cs="TimesNewRoman"/>
          <w:sz w:val="24"/>
          <w:szCs w:val="24"/>
        </w:rPr>
        <w:t>производства(</w:t>
      </w:r>
      <w:proofErr w:type="gramEnd"/>
      <w:r w:rsidRPr="00BB5C98">
        <w:rPr>
          <w:rFonts w:ascii="TimesNewRoman" w:hAnsi="TimesNewRoman" w:cs="TimesNewRoman"/>
          <w:sz w:val="24"/>
          <w:szCs w:val="24"/>
        </w:rPr>
        <w:t xml:space="preserve">на примере промышленного получения </w:t>
      </w:r>
      <w:proofErr w:type="spellStart"/>
      <w:r w:rsidRPr="00BB5C98">
        <w:rPr>
          <w:rFonts w:ascii="TimesNewRoman" w:hAnsi="TimesNewRoman" w:cs="TimesNewRoman"/>
          <w:sz w:val="24"/>
          <w:szCs w:val="24"/>
        </w:rPr>
        <w:t>аммиака</w:t>
      </w:r>
      <w:r>
        <w:rPr>
          <w:rFonts w:ascii="TimesNewRoman" w:hAnsi="TimesNewRoman" w:cs="TimesNewRoman"/>
          <w:sz w:val="24"/>
          <w:szCs w:val="24"/>
        </w:rPr>
        <w:t>,</w:t>
      </w:r>
      <w:r w:rsidRPr="00BB5C98">
        <w:rPr>
          <w:rFonts w:ascii="TimesNewRoman" w:hAnsi="TimesNewRoman" w:cs="TimesNewRoman"/>
          <w:sz w:val="24"/>
          <w:szCs w:val="24"/>
        </w:rPr>
        <w:t>серной</w:t>
      </w:r>
      <w:proofErr w:type="spellEnd"/>
      <w:r w:rsidRPr="00BB5C98">
        <w:rPr>
          <w:rFonts w:ascii="TimesNewRoman" w:hAnsi="TimesNewRoman" w:cs="TimesNewRoman"/>
          <w:sz w:val="24"/>
          <w:szCs w:val="24"/>
        </w:rPr>
        <w:t xml:space="preserve"> кислоты, метанола). Химическое загрязнениеокружающей среды и его последствия</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Природные источники углеводородов, их переработка</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Высокомолекулярные соединения. Реакцииполимеризации и поликонденсации. Полимеры</w:t>
      </w:r>
      <w:r>
        <w:rPr>
          <w:rFonts w:ascii="TimesNewRoman" w:hAnsi="TimesNewRoman" w:cs="TimesNewRoman"/>
          <w:sz w:val="24"/>
          <w:szCs w:val="24"/>
        </w:rPr>
        <w:t xml:space="preserve">. </w:t>
      </w:r>
      <w:r w:rsidRPr="00BB5C98">
        <w:rPr>
          <w:rFonts w:ascii="TimesNewRoman" w:hAnsi="TimesNewRoman" w:cs="TimesNewRoman"/>
          <w:sz w:val="24"/>
          <w:szCs w:val="24"/>
        </w:rPr>
        <w:t>Пластмассы, волокна, каучуки</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Вычисление массы растворенного вещества,содержащегося в определенной массе раствора сизвестной массовой долей; вычисление массовой доливещества в растворе</w:t>
      </w:r>
      <w:r>
        <w:rPr>
          <w:rFonts w:ascii="TimesNewRoman" w:hAnsi="TimesNewRoman" w:cs="TimesNewRoman"/>
          <w:sz w:val="24"/>
          <w:szCs w:val="24"/>
        </w:rPr>
        <w:t xml:space="preserve">.             </w:t>
      </w:r>
      <w:r w:rsidRPr="00BB5C98">
        <w:rPr>
          <w:rFonts w:ascii="TimesNewRoman" w:hAnsi="TimesNewRoman" w:cs="TimesNewRoman"/>
          <w:sz w:val="24"/>
          <w:szCs w:val="24"/>
        </w:rPr>
        <w:t>Расчеты объемных отношений газов при химическихреакциях</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Расчеты массы вещества или объема газов поизвестному количеству вещества, массе или объемуодного из участвующих в реакции веществ</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Расчеты теплового эффекта реакции</w:t>
      </w:r>
      <w:r>
        <w:rPr>
          <w:rFonts w:ascii="TimesNewRoman" w:hAnsi="TimesNewRoman" w:cs="TimesNewRoman"/>
          <w:sz w:val="24"/>
          <w:szCs w:val="24"/>
        </w:rPr>
        <w:t xml:space="preserve">. </w:t>
      </w:r>
      <w:r w:rsidRPr="00BB5C98">
        <w:rPr>
          <w:rFonts w:ascii="TimesNewRoman" w:hAnsi="TimesNewRoman" w:cs="TimesNewRoman"/>
          <w:sz w:val="24"/>
          <w:szCs w:val="24"/>
        </w:rPr>
        <w:t>Расчеты массы (объема, количества вещества)</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продуктов реакции, если одно из веществ дано визбытке (имеет примеси)</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 xml:space="preserve">Расчеты массы (объема, количества </w:t>
      </w:r>
      <w:r w:rsidRPr="00BB5C98">
        <w:rPr>
          <w:rFonts w:ascii="TimesNewRoman,BoldItalic" w:hAnsi="TimesNewRoman,BoldItalic" w:cs="TimesNewRoman,BoldItalic"/>
          <w:sz w:val="24"/>
          <w:szCs w:val="24"/>
        </w:rPr>
        <w:t>вещества</w:t>
      </w:r>
      <w:r w:rsidRPr="00BB5C98">
        <w:rPr>
          <w:rFonts w:ascii="TimesNewRoman" w:hAnsi="TimesNewRoman" w:cs="TimesNewRoman"/>
          <w:sz w:val="24"/>
          <w:szCs w:val="24"/>
        </w:rPr>
        <w:t>) продуктареакции, если одно из веществ дано в виде раствора сопределенной массовой долей растворенного вещества</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Нахождение молекулярной формулы вещества</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Расчеты массовой или объемной доли выхода продуктареакции от теоретически возможного</w:t>
      </w:r>
      <w:r>
        <w:rPr>
          <w:rFonts w:ascii="TimesNewRoman" w:hAnsi="TimesNewRoman" w:cs="TimesNewRoman"/>
          <w:sz w:val="24"/>
          <w:szCs w:val="24"/>
        </w:rPr>
        <w:t>.</w:t>
      </w:r>
    </w:p>
    <w:p w:rsidR="00DA4C53" w:rsidRPr="00BB5C98" w:rsidRDefault="00DA4C53" w:rsidP="00DA4C53">
      <w:pPr>
        <w:autoSpaceDE w:val="0"/>
        <w:autoSpaceDN w:val="0"/>
        <w:adjustRightInd w:val="0"/>
        <w:rPr>
          <w:rFonts w:ascii="TimesNewRoman" w:hAnsi="TimesNewRoman" w:cs="TimesNewRoman"/>
          <w:sz w:val="24"/>
          <w:szCs w:val="24"/>
        </w:rPr>
      </w:pPr>
      <w:r w:rsidRPr="00BB5C98">
        <w:rPr>
          <w:rFonts w:ascii="TimesNewRoman" w:hAnsi="TimesNewRoman" w:cs="TimesNewRoman"/>
          <w:sz w:val="24"/>
          <w:szCs w:val="24"/>
        </w:rPr>
        <w:t>Расчеты массовой доли (массы) химическогосоединения в смеси</w:t>
      </w:r>
      <w:r>
        <w:rPr>
          <w:rFonts w:ascii="TimesNewRoman" w:hAnsi="TimesNewRoman" w:cs="TimesNewRoman"/>
          <w:sz w:val="24"/>
          <w:szCs w:val="24"/>
        </w:rPr>
        <w:t>.</w:t>
      </w:r>
    </w:p>
    <w:p w:rsidR="00DA4C53" w:rsidRDefault="00DA4C53" w:rsidP="00DA4C53">
      <w:pPr>
        <w:rPr>
          <w:b/>
          <w:bCs/>
        </w:rPr>
      </w:pPr>
    </w:p>
    <w:p w:rsidR="00DA4C53" w:rsidRDefault="00DA4C53" w:rsidP="00DA4C53">
      <w:pPr>
        <w:pStyle w:val="2"/>
        <w:spacing w:line="240" w:lineRule="auto"/>
        <w:ind w:firstLine="720"/>
        <w:jc w:val="center"/>
        <w:rPr>
          <w:b/>
          <w:bCs/>
        </w:rPr>
      </w:pPr>
      <w:r>
        <w:rPr>
          <w:b/>
          <w:bCs/>
        </w:rPr>
        <w:t>Тематическое планирование.</w:t>
      </w:r>
    </w:p>
    <w:p w:rsidR="00DA4C53" w:rsidRPr="00C85C83" w:rsidRDefault="00DA4C53" w:rsidP="00DA4C53">
      <w:pPr>
        <w:pStyle w:val="2"/>
        <w:spacing w:line="240" w:lineRule="auto"/>
        <w:ind w:firstLine="720"/>
        <w:jc w:val="center"/>
        <w:rPr>
          <w:sz w:val="24"/>
          <w:szCs w:val="24"/>
        </w:rPr>
      </w:pPr>
    </w:p>
    <w:tbl>
      <w:tblPr>
        <w:tblW w:w="949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8"/>
        <w:gridCol w:w="3260"/>
      </w:tblGrid>
      <w:tr w:rsidR="00DA4C53" w:rsidRPr="00C85C83" w:rsidTr="00063A5B">
        <w:trPr>
          <w:cantSplit/>
          <w:trHeight w:val="976"/>
        </w:trPr>
        <w:tc>
          <w:tcPr>
            <w:tcW w:w="6238" w:type="dxa"/>
          </w:tcPr>
          <w:p w:rsidR="00DA4C53" w:rsidRPr="00996F31" w:rsidRDefault="00DA4C53" w:rsidP="00063A5B">
            <w:pPr>
              <w:pStyle w:val="2"/>
              <w:spacing w:line="240" w:lineRule="auto"/>
              <w:ind w:firstLine="0"/>
              <w:jc w:val="center"/>
              <w:rPr>
                <w:sz w:val="24"/>
                <w:szCs w:val="24"/>
              </w:rPr>
            </w:pPr>
            <w:r w:rsidRPr="00996F31">
              <w:rPr>
                <w:sz w:val="24"/>
                <w:szCs w:val="24"/>
              </w:rPr>
              <w:lastRenderedPageBreak/>
              <w:t>Наименование разделов и тем</w:t>
            </w:r>
          </w:p>
        </w:tc>
        <w:tc>
          <w:tcPr>
            <w:tcW w:w="3260" w:type="dxa"/>
          </w:tcPr>
          <w:p w:rsidR="00DA4C53" w:rsidRPr="00996F31" w:rsidRDefault="00DA4C53" w:rsidP="00063A5B">
            <w:pPr>
              <w:pStyle w:val="2"/>
              <w:ind w:firstLine="0"/>
              <w:rPr>
                <w:sz w:val="24"/>
                <w:szCs w:val="24"/>
              </w:rPr>
            </w:pPr>
            <w:r w:rsidRPr="00996F31">
              <w:rPr>
                <w:sz w:val="24"/>
                <w:szCs w:val="24"/>
              </w:rPr>
              <w:t xml:space="preserve">Количество часов </w:t>
            </w:r>
          </w:p>
        </w:tc>
      </w:tr>
      <w:tr w:rsidR="00DA4C53" w:rsidRPr="00C85C83" w:rsidTr="00063A5B">
        <w:tc>
          <w:tcPr>
            <w:tcW w:w="6238" w:type="dxa"/>
          </w:tcPr>
          <w:p w:rsidR="00DA4C53" w:rsidRPr="00DA4C53" w:rsidRDefault="00DA4C53" w:rsidP="00063A5B">
            <w:pPr>
              <w:pStyle w:val="2"/>
              <w:spacing w:line="240" w:lineRule="auto"/>
              <w:ind w:firstLine="0"/>
              <w:rPr>
                <w:bCs/>
                <w:sz w:val="24"/>
                <w:szCs w:val="24"/>
              </w:rPr>
            </w:pPr>
            <w:r w:rsidRPr="00996F31">
              <w:rPr>
                <w:bCs/>
                <w:sz w:val="24"/>
                <w:szCs w:val="24"/>
              </w:rPr>
              <w:t xml:space="preserve">Тема 1. Введение. Теоретические основы химии.   </w:t>
            </w:r>
          </w:p>
          <w:p w:rsidR="00DA4C53" w:rsidRPr="00DA4C53" w:rsidRDefault="00DA4C53" w:rsidP="00063A5B">
            <w:pPr>
              <w:pStyle w:val="2"/>
              <w:spacing w:line="240" w:lineRule="auto"/>
              <w:ind w:firstLine="0"/>
              <w:rPr>
                <w:sz w:val="24"/>
                <w:szCs w:val="24"/>
              </w:rPr>
            </w:pPr>
          </w:p>
        </w:tc>
        <w:tc>
          <w:tcPr>
            <w:tcW w:w="3260" w:type="dxa"/>
          </w:tcPr>
          <w:p w:rsidR="00DA4C53" w:rsidRPr="00996F31" w:rsidRDefault="00E41126" w:rsidP="00063A5B">
            <w:pPr>
              <w:pStyle w:val="2"/>
              <w:spacing w:line="240" w:lineRule="auto"/>
              <w:ind w:firstLine="0"/>
              <w:jc w:val="center"/>
              <w:rPr>
                <w:sz w:val="24"/>
                <w:szCs w:val="24"/>
              </w:rPr>
            </w:pPr>
            <w:r>
              <w:rPr>
                <w:sz w:val="24"/>
                <w:szCs w:val="24"/>
              </w:rPr>
              <w:t>6</w:t>
            </w:r>
          </w:p>
        </w:tc>
      </w:tr>
      <w:tr w:rsidR="00DA4C53" w:rsidRPr="00C85C83" w:rsidTr="00063A5B">
        <w:tc>
          <w:tcPr>
            <w:tcW w:w="6238" w:type="dxa"/>
          </w:tcPr>
          <w:p w:rsidR="00DA4C53" w:rsidRPr="00996F31" w:rsidRDefault="00DA4C53" w:rsidP="00063A5B">
            <w:pPr>
              <w:pStyle w:val="2"/>
              <w:spacing w:line="240" w:lineRule="auto"/>
              <w:ind w:firstLine="0"/>
              <w:rPr>
                <w:bCs/>
                <w:sz w:val="24"/>
                <w:szCs w:val="24"/>
              </w:rPr>
            </w:pPr>
            <w:r w:rsidRPr="00996F31">
              <w:rPr>
                <w:bCs/>
                <w:sz w:val="24"/>
                <w:szCs w:val="24"/>
              </w:rPr>
              <w:t xml:space="preserve">Тема 2. Неорганическая химия. </w:t>
            </w:r>
          </w:p>
          <w:p w:rsidR="00DA4C53" w:rsidRPr="00996F31" w:rsidRDefault="00DA4C53" w:rsidP="00063A5B">
            <w:pPr>
              <w:pStyle w:val="2"/>
              <w:spacing w:line="240" w:lineRule="auto"/>
              <w:ind w:right="-74" w:firstLine="0"/>
              <w:rPr>
                <w:sz w:val="24"/>
                <w:szCs w:val="24"/>
              </w:rPr>
            </w:pPr>
          </w:p>
        </w:tc>
        <w:tc>
          <w:tcPr>
            <w:tcW w:w="3260" w:type="dxa"/>
          </w:tcPr>
          <w:p w:rsidR="00DA4C53" w:rsidRPr="00996F31" w:rsidRDefault="00E41126" w:rsidP="00063A5B">
            <w:pPr>
              <w:pStyle w:val="2"/>
              <w:spacing w:line="240" w:lineRule="auto"/>
              <w:ind w:firstLine="0"/>
              <w:jc w:val="center"/>
              <w:rPr>
                <w:sz w:val="24"/>
                <w:szCs w:val="24"/>
              </w:rPr>
            </w:pPr>
            <w:r>
              <w:rPr>
                <w:sz w:val="24"/>
                <w:szCs w:val="24"/>
              </w:rPr>
              <w:t>13</w:t>
            </w:r>
          </w:p>
        </w:tc>
      </w:tr>
      <w:tr w:rsidR="00DA4C53" w:rsidRPr="00C85C83" w:rsidTr="00063A5B">
        <w:tc>
          <w:tcPr>
            <w:tcW w:w="6238" w:type="dxa"/>
          </w:tcPr>
          <w:p w:rsidR="00DA4C53" w:rsidRPr="00C85C83" w:rsidRDefault="00DA4C53" w:rsidP="00063A5B">
            <w:pPr>
              <w:rPr>
                <w:bCs/>
                <w:sz w:val="24"/>
                <w:szCs w:val="24"/>
              </w:rPr>
            </w:pPr>
            <w:r w:rsidRPr="00C85C83">
              <w:rPr>
                <w:bCs/>
                <w:sz w:val="24"/>
                <w:szCs w:val="24"/>
              </w:rPr>
              <w:t xml:space="preserve">Тема </w:t>
            </w:r>
            <w:r w:rsidRPr="00C85C83">
              <w:rPr>
                <w:bCs/>
                <w:sz w:val="24"/>
                <w:szCs w:val="24"/>
                <w:lang w:val="en-US"/>
              </w:rPr>
              <w:t>3</w:t>
            </w:r>
            <w:r w:rsidRPr="00C85C83">
              <w:rPr>
                <w:bCs/>
                <w:sz w:val="24"/>
                <w:szCs w:val="24"/>
              </w:rPr>
              <w:t>. Органическая химия.</w:t>
            </w:r>
          </w:p>
          <w:p w:rsidR="00DA4C53" w:rsidRPr="00996F31" w:rsidRDefault="00DA4C53" w:rsidP="00063A5B">
            <w:pPr>
              <w:pStyle w:val="2"/>
              <w:spacing w:line="240" w:lineRule="auto"/>
              <w:ind w:right="-74" w:firstLine="0"/>
              <w:rPr>
                <w:sz w:val="24"/>
                <w:szCs w:val="24"/>
              </w:rPr>
            </w:pPr>
          </w:p>
        </w:tc>
        <w:tc>
          <w:tcPr>
            <w:tcW w:w="3260" w:type="dxa"/>
          </w:tcPr>
          <w:p w:rsidR="00DA4C53" w:rsidRPr="00996F31" w:rsidRDefault="00E41126" w:rsidP="00063A5B">
            <w:pPr>
              <w:pStyle w:val="2"/>
              <w:spacing w:line="240" w:lineRule="auto"/>
              <w:ind w:firstLine="0"/>
              <w:jc w:val="center"/>
              <w:rPr>
                <w:sz w:val="24"/>
                <w:szCs w:val="24"/>
              </w:rPr>
            </w:pPr>
            <w:r>
              <w:rPr>
                <w:sz w:val="24"/>
                <w:szCs w:val="24"/>
              </w:rPr>
              <w:t>14</w:t>
            </w:r>
          </w:p>
        </w:tc>
      </w:tr>
      <w:tr w:rsidR="00DA4C53" w:rsidRPr="00C85C83" w:rsidTr="00063A5B">
        <w:trPr>
          <w:trHeight w:val="373"/>
        </w:trPr>
        <w:tc>
          <w:tcPr>
            <w:tcW w:w="6238" w:type="dxa"/>
          </w:tcPr>
          <w:p w:rsidR="00DA4C53" w:rsidRPr="00C85C83" w:rsidRDefault="00DA4C53" w:rsidP="00063A5B">
            <w:pPr>
              <w:rPr>
                <w:bCs/>
                <w:sz w:val="24"/>
                <w:szCs w:val="24"/>
              </w:rPr>
            </w:pPr>
            <w:r w:rsidRPr="00C85C83">
              <w:rPr>
                <w:bCs/>
                <w:sz w:val="24"/>
                <w:szCs w:val="24"/>
              </w:rPr>
              <w:t xml:space="preserve">Тема 4. </w:t>
            </w:r>
            <w:r w:rsidRPr="00C85C83">
              <w:rPr>
                <w:rFonts w:ascii="TimesNewRoman,Bold" w:hAnsi="TimesNewRoman,Bold" w:cs="TimesNewRoman,Bold"/>
                <w:bCs/>
                <w:sz w:val="24"/>
                <w:szCs w:val="24"/>
              </w:rPr>
              <w:t>Методы познания в химии. Химия и жизнь.</w:t>
            </w:r>
          </w:p>
          <w:p w:rsidR="00DA4C53" w:rsidRPr="00C85C83" w:rsidRDefault="00DA4C53" w:rsidP="00063A5B">
            <w:pPr>
              <w:rPr>
                <w:sz w:val="24"/>
                <w:szCs w:val="24"/>
              </w:rPr>
            </w:pPr>
          </w:p>
        </w:tc>
        <w:tc>
          <w:tcPr>
            <w:tcW w:w="3260" w:type="dxa"/>
          </w:tcPr>
          <w:p w:rsidR="00DA4C53" w:rsidRPr="00996F31" w:rsidRDefault="00E41126" w:rsidP="00063A5B">
            <w:pPr>
              <w:pStyle w:val="2"/>
              <w:spacing w:line="240" w:lineRule="auto"/>
              <w:ind w:firstLine="0"/>
              <w:jc w:val="center"/>
              <w:rPr>
                <w:sz w:val="24"/>
                <w:szCs w:val="24"/>
              </w:rPr>
            </w:pPr>
            <w:r>
              <w:rPr>
                <w:sz w:val="24"/>
                <w:szCs w:val="24"/>
              </w:rPr>
              <w:t>1</w:t>
            </w:r>
          </w:p>
        </w:tc>
      </w:tr>
      <w:tr w:rsidR="00DA4C53" w:rsidRPr="00C85C83" w:rsidTr="00063A5B">
        <w:tc>
          <w:tcPr>
            <w:tcW w:w="6238" w:type="dxa"/>
          </w:tcPr>
          <w:p w:rsidR="00DA4C53" w:rsidRDefault="00DA4C53" w:rsidP="00063A5B">
            <w:pPr>
              <w:pStyle w:val="2"/>
              <w:spacing w:line="240" w:lineRule="auto"/>
              <w:ind w:right="-74" w:firstLine="0"/>
              <w:rPr>
                <w:sz w:val="24"/>
                <w:szCs w:val="24"/>
                <w:lang w:val="en-US"/>
              </w:rPr>
            </w:pPr>
            <w:r w:rsidRPr="00996F31">
              <w:rPr>
                <w:sz w:val="24"/>
                <w:szCs w:val="24"/>
              </w:rPr>
              <w:t>Итого:</w:t>
            </w:r>
          </w:p>
          <w:p w:rsidR="00DA4C53" w:rsidRPr="00C85C83" w:rsidRDefault="00DA4C53" w:rsidP="00063A5B">
            <w:pPr>
              <w:pStyle w:val="2"/>
              <w:spacing w:line="240" w:lineRule="auto"/>
              <w:ind w:right="-74" w:firstLine="0"/>
              <w:rPr>
                <w:sz w:val="24"/>
                <w:szCs w:val="24"/>
                <w:lang w:val="en-US"/>
              </w:rPr>
            </w:pPr>
          </w:p>
        </w:tc>
        <w:tc>
          <w:tcPr>
            <w:tcW w:w="3260" w:type="dxa"/>
          </w:tcPr>
          <w:p w:rsidR="00DA4C53" w:rsidRPr="00996F31" w:rsidRDefault="00E41126" w:rsidP="00063A5B">
            <w:pPr>
              <w:pStyle w:val="2"/>
              <w:spacing w:line="240" w:lineRule="auto"/>
              <w:ind w:firstLine="0"/>
              <w:jc w:val="center"/>
              <w:rPr>
                <w:sz w:val="24"/>
                <w:szCs w:val="24"/>
              </w:rPr>
            </w:pPr>
            <w:r>
              <w:rPr>
                <w:sz w:val="24"/>
                <w:szCs w:val="24"/>
              </w:rPr>
              <w:t>34</w:t>
            </w:r>
          </w:p>
        </w:tc>
      </w:tr>
    </w:tbl>
    <w:p w:rsidR="00DA4C53" w:rsidRPr="00AA43DF" w:rsidRDefault="00DA4C53" w:rsidP="00DA4C53">
      <w:pPr>
        <w:pStyle w:val="2"/>
        <w:spacing w:line="240" w:lineRule="auto"/>
        <w:ind w:firstLine="0"/>
        <w:rPr>
          <w:b/>
          <w:sz w:val="32"/>
          <w:szCs w:val="32"/>
        </w:rPr>
      </w:pPr>
    </w:p>
    <w:p w:rsidR="00DA4C53" w:rsidRDefault="00DA4C53" w:rsidP="00DA4C53">
      <w:pPr>
        <w:pStyle w:val="2"/>
        <w:spacing w:line="240" w:lineRule="auto"/>
        <w:ind w:firstLine="720"/>
        <w:jc w:val="center"/>
        <w:rPr>
          <w:b/>
          <w:sz w:val="32"/>
          <w:szCs w:val="32"/>
        </w:rPr>
      </w:pPr>
      <w:r>
        <w:rPr>
          <w:b/>
          <w:sz w:val="32"/>
          <w:szCs w:val="32"/>
        </w:rPr>
        <w:t>Календарно- тематическое планирование</w:t>
      </w:r>
    </w:p>
    <w:p w:rsidR="00DA4C53" w:rsidRDefault="00DA4C53" w:rsidP="00DA4C53">
      <w:pPr>
        <w:pStyle w:val="2"/>
        <w:spacing w:line="240" w:lineRule="auto"/>
        <w:ind w:firstLine="720"/>
        <w:jc w:val="center"/>
        <w:rPr>
          <w:b/>
          <w:sz w:val="32"/>
          <w:szCs w:val="32"/>
        </w:rPr>
      </w:pPr>
    </w:p>
    <w:p w:rsidR="00DA4C53" w:rsidRPr="006D5000" w:rsidRDefault="00DA4C53" w:rsidP="00DA4C53">
      <w:pPr>
        <w:pStyle w:val="2"/>
        <w:spacing w:line="240" w:lineRule="auto"/>
        <w:ind w:firstLine="720"/>
        <w:jc w:val="center"/>
        <w:rPr>
          <w:b/>
          <w:sz w:val="32"/>
          <w:szCs w:val="32"/>
        </w:rPr>
      </w:pPr>
    </w:p>
    <w:tbl>
      <w:tblPr>
        <w:tblW w:w="964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4395"/>
        <w:gridCol w:w="1276"/>
        <w:gridCol w:w="1620"/>
        <w:gridCol w:w="15"/>
        <w:gridCol w:w="1484"/>
      </w:tblGrid>
      <w:tr w:rsidR="00DA4C53" w:rsidRPr="00421203" w:rsidTr="00246E60">
        <w:trPr>
          <w:trHeight w:val="322"/>
        </w:trPr>
        <w:tc>
          <w:tcPr>
            <w:tcW w:w="850" w:type="dxa"/>
            <w:vMerge w:val="restart"/>
          </w:tcPr>
          <w:p w:rsidR="00DA4C53" w:rsidRPr="00996F31" w:rsidRDefault="00DA4C53" w:rsidP="00063A5B">
            <w:pPr>
              <w:pStyle w:val="2"/>
              <w:spacing w:line="240" w:lineRule="auto"/>
              <w:ind w:firstLine="0"/>
              <w:jc w:val="center"/>
              <w:rPr>
                <w:b/>
                <w:bCs/>
              </w:rPr>
            </w:pPr>
            <w:r w:rsidRPr="00996F31">
              <w:rPr>
                <w:b/>
                <w:bCs/>
              </w:rPr>
              <w:t>№</w:t>
            </w:r>
          </w:p>
        </w:tc>
        <w:tc>
          <w:tcPr>
            <w:tcW w:w="4395" w:type="dxa"/>
            <w:vMerge w:val="restart"/>
          </w:tcPr>
          <w:p w:rsidR="00DA4C53" w:rsidRPr="00996F31" w:rsidRDefault="00DA4C53" w:rsidP="00063A5B">
            <w:pPr>
              <w:pStyle w:val="2"/>
              <w:spacing w:line="240" w:lineRule="auto"/>
              <w:ind w:firstLine="0"/>
              <w:rPr>
                <w:rFonts w:ascii="Monotype Corsiva" w:hAnsi="Monotype Corsiva"/>
                <w:b/>
                <w:bCs/>
              </w:rPr>
            </w:pPr>
            <w:r w:rsidRPr="00996F31">
              <w:rPr>
                <w:rFonts w:ascii="Monotype Corsiva" w:hAnsi="Monotype Corsiva"/>
                <w:b/>
                <w:bCs/>
              </w:rPr>
              <w:t>Содержание (разделы, темы)</w:t>
            </w:r>
          </w:p>
        </w:tc>
        <w:tc>
          <w:tcPr>
            <w:tcW w:w="1276" w:type="dxa"/>
            <w:vMerge w:val="restart"/>
          </w:tcPr>
          <w:p w:rsidR="00DA4C53" w:rsidRPr="00996F31" w:rsidRDefault="00DA4C53" w:rsidP="00063A5B">
            <w:pPr>
              <w:pStyle w:val="2"/>
              <w:spacing w:line="240" w:lineRule="auto"/>
              <w:ind w:firstLine="0"/>
              <w:jc w:val="center"/>
              <w:rPr>
                <w:rFonts w:ascii="Monotype Corsiva" w:hAnsi="Monotype Corsiva"/>
                <w:b/>
                <w:bCs/>
              </w:rPr>
            </w:pPr>
            <w:r w:rsidRPr="00996F31">
              <w:rPr>
                <w:rFonts w:ascii="Monotype Corsiva" w:hAnsi="Monotype Corsiva"/>
                <w:b/>
                <w:bCs/>
              </w:rPr>
              <w:t>Количество часов</w:t>
            </w:r>
          </w:p>
        </w:tc>
        <w:tc>
          <w:tcPr>
            <w:tcW w:w="3119" w:type="dxa"/>
            <w:gridSpan w:val="3"/>
            <w:tcBorders>
              <w:left w:val="single" w:sz="4" w:space="0" w:color="auto"/>
              <w:bottom w:val="single" w:sz="4" w:space="0" w:color="auto"/>
            </w:tcBorders>
          </w:tcPr>
          <w:p w:rsidR="00DA4C53" w:rsidRPr="00996F31" w:rsidRDefault="00DA4C53" w:rsidP="00063A5B">
            <w:pPr>
              <w:pStyle w:val="2"/>
              <w:jc w:val="center"/>
              <w:rPr>
                <w:rFonts w:ascii="Monotype Corsiva" w:hAnsi="Monotype Corsiva"/>
                <w:b/>
                <w:bCs/>
              </w:rPr>
            </w:pPr>
            <w:r w:rsidRPr="00996F31">
              <w:rPr>
                <w:rFonts w:ascii="Monotype Corsiva" w:hAnsi="Monotype Corsiva"/>
                <w:b/>
                <w:bCs/>
              </w:rPr>
              <w:t>Даты проведения</w:t>
            </w:r>
          </w:p>
        </w:tc>
      </w:tr>
      <w:tr w:rsidR="00DA4C53" w:rsidRPr="00421203" w:rsidTr="00246E60">
        <w:trPr>
          <w:trHeight w:val="390"/>
        </w:trPr>
        <w:tc>
          <w:tcPr>
            <w:tcW w:w="850" w:type="dxa"/>
            <w:vMerge/>
          </w:tcPr>
          <w:p w:rsidR="00DA4C53" w:rsidRPr="00996F31" w:rsidRDefault="00DA4C53" w:rsidP="00063A5B">
            <w:pPr>
              <w:pStyle w:val="2"/>
              <w:spacing w:line="240" w:lineRule="auto"/>
              <w:ind w:firstLine="0"/>
              <w:jc w:val="center"/>
              <w:rPr>
                <w:b/>
                <w:bCs/>
              </w:rPr>
            </w:pPr>
          </w:p>
        </w:tc>
        <w:tc>
          <w:tcPr>
            <w:tcW w:w="4395" w:type="dxa"/>
            <w:vMerge/>
          </w:tcPr>
          <w:p w:rsidR="00DA4C53" w:rsidRPr="00996F31" w:rsidRDefault="00DA4C53" w:rsidP="00063A5B">
            <w:pPr>
              <w:pStyle w:val="2"/>
              <w:spacing w:line="240" w:lineRule="auto"/>
              <w:ind w:firstLine="0"/>
              <w:rPr>
                <w:rFonts w:ascii="Monotype Corsiva" w:hAnsi="Monotype Corsiva"/>
                <w:b/>
                <w:bCs/>
              </w:rPr>
            </w:pPr>
          </w:p>
        </w:tc>
        <w:tc>
          <w:tcPr>
            <w:tcW w:w="1276" w:type="dxa"/>
            <w:vMerge/>
          </w:tcPr>
          <w:p w:rsidR="00DA4C53" w:rsidRPr="00996F31" w:rsidRDefault="00DA4C53" w:rsidP="00063A5B">
            <w:pPr>
              <w:pStyle w:val="2"/>
              <w:spacing w:line="240" w:lineRule="auto"/>
              <w:ind w:firstLine="0"/>
              <w:jc w:val="center"/>
              <w:rPr>
                <w:rFonts w:ascii="Monotype Corsiva" w:hAnsi="Monotype Corsiva"/>
                <w:b/>
                <w:bCs/>
              </w:rPr>
            </w:pPr>
          </w:p>
        </w:tc>
        <w:tc>
          <w:tcPr>
            <w:tcW w:w="1635" w:type="dxa"/>
            <w:gridSpan w:val="2"/>
            <w:tcBorders>
              <w:top w:val="single" w:sz="4" w:space="0" w:color="auto"/>
              <w:left w:val="single" w:sz="4" w:space="0" w:color="auto"/>
              <w:right w:val="single" w:sz="4" w:space="0" w:color="auto"/>
            </w:tcBorders>
          </w:tcPr>
          <w:p w:rsidR="00DA4C53" w:rsidRPr="00996F31" w:rsidRDefault="00DA4C53" w:rsidP="00063A5B">
            <w:pPr>
              <w:pStyle w:val="2"/>
              <w:ind w:firstLine="0"/>
              <w:rPr>
                <w:rFonts w:ascii="Monotype Corsiva" w:hAnsi="Monotype Corsiva"/>
                <w:b/>
                <w:bCs/>
              </w:rPr>
            </w:pPr>
            <w:r w:rsidRPr="00996F31">
              <w:rPr>
                <w:rFonts w:ascii="Monotype Corsiva" w:hAnsi="Monotype Corsiva"/>
                <w:b/>
                <w:bCs/>
              </w:rPr>
              <w:t>По плану</w:t>
            </w:r>
          </w:p>
        </w:tc>
        <w:tc>
          <w:tcPr>
            <w:tcW w:w="1484" w:type="dxa"/>
            <w:tcBorders>
              <w:top w:val="single" w:sz="4" w:space="0" w:color="auto"/>
              <w:left w:val="single" w:sz="4" w:space="0" w:color="auto"/>
            </w:tcBorders>
          </w:tcPr>
          <w:p w:rsidR="00DA4C53" w:rsidRPr="00996F31" w:rsidRDefault="00DA4C53" w:rsidP="00063A5B">
            <w:pPr>
              <w:pStyle w:val="2"/>
              <w:ind w:firstLine="0"/>
              <w:rPr>
                <w:rFonts w:ascii="Monotype Corsiva" w:hAnsi="Monotype Corsiva"/>
                <w:b/>
                <w:bCs/>
              </w:rPr>
            </w:pPr>
            <w:r w:rsidRPr="00996F31">
              <w:rPr>
                <w:rFonts w:ascii="Monotype Corsiva" w:hAnsi="Monotype Corsiva"/>
                <w:b/>
                <w:bCs/>
              </w:rPr>
              <w:t>По факту</w:t>
            </w:r>
          </w:p>
        </w:tc>
      </w:tr>
      <w:tr w:rsidR="00DA4C53" w:rsidRPr="00421203" w:rsidTr="00246E60">
        <w:tc>
          <w:tcPr>
            <w:tcW w:w="850" w:type="dxa"/>
          </w:tcPr>
          <w:p w:rsidR="00DA4C53" w:rsidRPr="00996F31" w:rsidRDefault="00DA4C53" w:rsidP="00063A5B">
            <w:pPr>
              <w:pStyle w:val="2"/>
              <w:spacing w:line="240" w:lineRule="auto"/>
              <w:ind w:firstLine="0"/>
              <w:rPr>
                <w:b/>
                <w:bCs/>
              </w:rPr>
            </w:pPr>
          </w:p>
        </w:tc>
        <w:tc>
          <w:tcPr>
            <w:tcW w:w="4395" w:type="dxa"/>
          </w:tcPr>
          <w:p w:rsidR="00DA4C53" w:rsidRPr="00996F31" w:rsidRDefault="00DA4C53" w:rsidP="00063A5B">
            <w:pPr>
              <w:pStyle w:val="2"/>
              <w:spacing w:line="240" w:lineRule="auto"/>
              <w:ind w:firstLine="0"/>
              <w:rPr>
                <w:b/>
                <w:bCs/>
              </w:rPr>
            </w:pPr>
            <w:r w:rsidRPr="00996F31">
              <w:rPr>
                <w:b/>
                <w:szCs w:val="28"/>
              </w:rPr>
              <w:t xml:space="preserve">Введение. </w:t>
            </w:r>
            <w:r w:rsidRPr="00996F31">
              <w:rPr>
                <w:b/>
                <w:bCs/>
                <w:szCs w:val="28"/>
              </w:rPr>
              <w:t>Теоретические основы химии</w:t>
            </w:r>
            <w:r w:rsidRPr="00996F31">
              <w:rPr>
                <w:bCs/>
                <w:sz w:val="24"/>
                <w:szCs w:val="24"/>
              </w:rPr>
              <w:t xml:space="preserve">.   </w:t>
            </w:r>
          </w:p>
        </w:tc>
        <w:tc>
          <w:tcPr>
            <w:tcW w:w="1276" w:type="dxa"/>
          </w:tcPr>
          <w:p w:rsidR="00DA4C53" w:rsidRPr="00996F31" w:rsidRDefault="00E41126" w:rsidP="00063A5B">
            <w:pPr>
              <w:pStyle w:val="2"/>
              <w:spacing w:line="240" w:lineRule="auto"/>
              <w:ind w:firstLine="0"/>
              <w:jc w:val="center"/>
              <w:rPr>
                <w:b/>
                <w:bCs/>
              </w:rPr>
            </w:pPr>
            <w:r>
              <w:rPr>
                <w:b/>
                <w:bCs/>
              </w:rPr>
              <w:t>6</w:t>
            </w:r>
          </w:p>
        </w:tc>
        <w:tc>
          <w:tcPr>
            <w:tcW w:w="1635" w:type="dxa"/>
            <w:gridSpan w:val="2"/>
            <w:tcBorders>
              <w:right w:val="single" w:sz="4" w:space="0" w:color="auto"/>
            </w:tcBorders>
          </w:tcPr>
          <w:p w:rsidR="00DA4C53" w:rsidRPr="00996F31" w:rsidRDefault="00DA4C53" w:rsidP="00063A5B">
            <w:pPr>
              <w:pStyle w:val="2"/>
              <w:spacing w:line="240" w:lineRule="auto"/>
              <w:ind w:firstLine="0"/>
              <w:jc w:val="center"/>
              <w:rPr>
                <w:bCs/>
              </w:rPr>
            </w:pP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421203" w:rsidTr="00246E60">
        <w:tc>
          <w:tcPr>
            <w:tcW w:w="850" w:type="dxa"/>
          </w:tcPr>
          <w:p w:rsidR="00DA4C53" w:rsidRPr="00996F31" w:rsidRDefault="00DA4C53" w:rsidP="00063A5B">
            <w:pPr>
              <w:pStyle w:val="2"/>
              <w:spacing w:line="240" w:lineRule="auto"/>
              <w:ind w:firstLine="0"/>
              <w:rPr>
                <w:bCs/>
                <w:sz w:val="24"/>
                <w:szCs w:val="24"/>
              </w:rPr>
            </w:pPr>
            <w:r w:rsidRPr="00996F31">
              <w:rPr>
                <w:bCs/>
                <w:sz w:val="24"/>
                <w:szCs w:val="24"/>
              </w:rPr>
              <w:t>1</w:t>
            </w:r>
          </w:p>
        </w:tc>
        <w:tc>
          <w:tcPr>
            <w:tcW w:w="4395" w:type="dxa"/>
          </w:tcPr>
          <w:p w:rsidR="00DA4C53" w:rsidRPr="00996F31" w:rsidRDefault="00DA4C53" w:rsidP="00063A5B">
            <w:pPr>
              <w:pStyle w:val="2"/>
              <w:spacing w:line="240" w:lineRule="auto"/>
              <w:ind w:firstLine="0"/>
              <w:rPr>
                <w:b/>
                <w:sz w:val="24"/>
                <w:szCs w:val="24"/>
              </w:rPr>
            </w:pPr>
            <w:r w:rsidRPr="00996F31">
              <w:rPr>
                <w:bCs/>
                <w:sz w:val="24"/>
                <w:szCs w:val="24"/>
              </w:rPr>
              <w:t>Строение атома. Периодическая система химических элементов Д.И. Менделеева.</w:t>
            </w:r>
          </w:p>
        </w:tc>
        <w:tc>
          <w:tcPr>
            <w:tcW w:w="1276" w:type="dxa"/>
          </w:tcPr>
          <w:p w:rsidR="00DA4C53" w:rsidRPr="00996F31" w:rsidRDefault="00DA4C53" w:rsidP="00063A5B">
            <w:pPr>
              <w:pStyle w:val="2"/>
              <w:spacing w:line="240" w:lineRule="auto"/>
              <w:ind w:firstLine="0"/>
              <w:jc w:val="center"/>
              <w:rPr>
                <w:bCs/>
              </w:rPr>
            </w:pPr>
            <w:r w:rsidRPr="00996F31">
              <w:rPr>
                <w:bCs/>
              </w:rPr>
              <w:t>1</w:t>
            </w:r>
          </w:p>
        </w:tc>
        <w:tc>
          <w:tcPr>
            <w:tcW w:w="1635" w:type="dxa"/>
            <w:gridSpan w:val="2"/>
            <w:tcBorders>
              <w:right w:val="single" w:sz="4" w:space="0" w:color="auto"/>
            </w:tcBorders>
          </w:tcPr>
          <w:p w:rsidR="00DA4C53" w:rsidRPr="00996F31" w:rsidRDefault="007A7CE5" w:rsidP="00063A5B">
            <w:pPr>
              <w:pStyle w:val="2"/>
              <w:spacing w:line="240" w:lineRule="auto"/>
              <w:ind w:firstLine="0"/>
              <w:jc w:val="center"/>
              <w:rPr>
                <w:bCs/>
              </w:rPr>
            </w:pPr>
            <w:r>
              <w:rPr>
                <w:bCs/>
              </w:rPr>
              <w:t>4</w:t>
            </w:r>
            <w:bookmarkStart w:id="0" w:name="_GoBack"/>
            <w:bookmarkEnd w:id="0"/>
            <w:r w:rsidR="009916F7">
              <w:rPr>
                <w:bCs/>
              </w:rPr>
              <w:t>.09</w:t>
            </w: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421203" w:rsidTr="00246E60">
        <w:tc>
          <w:tcPr>
            <w:tcW w:w="850" w:type="dxa"/>
          </w:tcPr>
          <w:p w:rsidR="00DA4C53" w:rsidRPr="00996F31" w:rsidRDefault="00DA4C53" w:rsidP="00063A5B">
            <w:pPr>
              <w:pStyle w:val="2"/>
              <w:spacing w:line="240" w:lineRule="auto"/>
              <w:ind w:firstLine="0"/>
              <w:rPr>
                <w:bCs/>
                <w:sz w:val="24"/>
                <w:szCs w:val="24"/>
              </w:rPr>
            </w:pPr>
            <w:r w:rsidRPr="00996F31">
              <w:rPr>
                <w:bCs/>
                <w:sz w:val="24"/>
                <w:szCs w:val="24"/>
              </w:rPr>
              <w:t>2</w:t>
            </w:r>
          </w:p>
        </w:tc>
        <w:tc>
          <w:tcPr>
            <w:tcW w:w="4395" w:type="dxa"/>
          </w:tcPr>
          <w:p w:rsidR="00DA4C53" w:rsidRPr="00996F31" w:rsidRDefault="00DA4C53" w:rsidP="00063A5B">
            <w:pPr>
              <w:pStyle w:val="2"/>
              <w:spacing w:line="240" w:lineRule="auto"/>
              <w:ind w:firstLine="0"/>
              <w:rPr>
                <w:b/>
                <w:sz w:val="24"/>
                <w:szCs w:val="24"/>
              </w:rPr>
            </w:pPr>
            <w:r w:rsidRPr="00996F31">
              <w:rPr>
                <w:bCs/>
                <w:sz w:val="24"/>
                <w:szCs w:val="24"/>
              </w:rPr>
              <w:t>Виды химической  связи.</w:t>
            </w:r>
            <w:r w:rsidRPr="00996F31">
              <w:rPr>
                <w:rFonts w:ascii="TimesNewRoman" w:hAnsi="TimesNewRoman" w:cs="TimesNewRoman"/>
                <w:sz w:val="24"/>
                <w:szCs w:val="24"/>
              </w:rPr>
              <w:t xml:space="preserve"> Тип кристаллической решетки.</w:t>
            </w:r>
          </w:p>
        </w:tc>
        <w:tc>
          <w:tcPr>
            <w:tcW w:w="1276" w:type="dxa"/>
          </w:tcPr>
          <w:p w:rsidR="00DA4C53" w:rsidRPr="00996F31" w:rsidRDefault="00DA4C53" w:rsidP="00063A5B">
            <w:pPr>
              <w:pStyle w:val="2"/>
              <w:spacing w:line="240" w:lineRule="auto"/>
              <w:ind w:firstLine="0"/>
              <w:jc w:val="center"/>
              <w:rPr>
                <w:bCs/>
              </w:rPr>
            </w:pPr>
            <w:r w:rsidRPr="00996F31">
              <w:rPr>
                <w:bCs/>
              </w:rPr>
              <w:t>1</w:t>
            </w:r>
          </w:p>
        </w:tc>
        <w:tc>
          <w:tcPr>
            <w:tcW w:w="1635" w:type="dxa"/>
            <w:gridSpan w:val="2"/>
            <w:tcBorders>
              <w:right w:val="single" w:sz="4" w:space="0" w:color="auto"/>
            </w:tcBorders>
          </w:tcPr>
          <w:p w:rsidR="00DA4C53" w:rsidRPr="00996F31" w:rsidRDefault="009916F7" w:rsidP="00063A5B">
            <w:pPr>
              <w:pStyle w:val="2"/>
              <w:spacing w:line="240" w:lineRule="auto"/>
              <w:ind w:firstLine="0"/>
              <w:jc w:val="center"/>
              <w:rPr>
                <w:bCs/>
              </w:rPr>
            </w:pPr>
            <w:r>
              <w:rPr>
                <w:bCs/>
              </w:rPr>
              <w:t>8.09</w:t>
            </w: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1A26B6" w:rsidTr="00246E60">
        <w:tc>
          <w:tcPr>
            <w:tcW w:w="850" w:type="dxa"/>
          </w:tcPr>
          <w:p w:rsidR="00DA4C53" w:rsidRPr="00996F31" w:rsidRDefault="00E41126" w:rsidP="00063A5B">
            <w:pPr>
              <w:pStyle w:val="2"/>
              <w:spacing w:line="240" w:lineRule="auto"/>
              <w:ind w:firstLine="0"/>
              <w:rPr>
                <w:bCs/>
                <w:sz w:val="24"/>
                <w:szCs w:val="24"/>
              </w:rPr>
            </w:pPr>
            <w:r>
              <w:rPr>
                <w:bCs/>
                <w:sz w:val="24"/>
                <w:szCs w:val="24"/>
              </w:rPr>
              <w:t>3</w:t>
            </w:r>
          </w:p>
        </w:tc>
        <w:tc>
          <w:tcPr>
            <w:tcW w:w="4395" w:type="dxa"/>
          </w:tcPr>
          <w:p w:rsidR="00DA4C53" w:rsidRPr="00DE06F7" w:rsidRDefault="00DA4C53" w:rsidP="00063A5B">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Классификация химических реакций в неорганическойи органической химии</w:t>
            </w:r>
            <w:r>
              <w:rPr>
                <w:rFonts w:ascii="TimesNewRoman" w:hAnsi="TimesNewRoman" w:cs="TimesNewRoman"/>
                <w:sz w:val="24"/>
                <w:szCs w:val="24"/>
              </w:rPr>
              <w:t>.</w:t>
            </w:r>
          </w:p>
          <w:p w:rsidR="00DA4C53" w:rsidRDefault="00DA4C53" w:rsidP="00063A5B">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Тепловой эффект химической реакции.</w:t>
            </w:r>
            <w:r w:rsidRPr="00BB5C98">
              <w:rPr>
                <w:rFonts w:ascii="TimesNewRoman" w:hAnsi="TimesNewRoman" w:cs="TimesNewRoman"/>
                <w:sz w:val="24"/>
                <w:szCs w:val="24"/>
              </w:rPr>
              <w:t>Расчеты теплового эффекта реакции</w:t>
            </w:r>
            <w:r>
              <w:rPr>
                <w:rFonts w:ascii="TimesNewRoman" w:hAnsi="TimesNewRoman" w:cs="TimesNewRoman"/>
                <w:sz w:val="24"/>
                <w:szCs w:val="24"/>
              </w:rPr>
              <w:t xml:space="preserve">. </w:t>
            </w:r>
            <w:r w:rsidRPr="00E42C08">
              <w:rPr>
                <w:rFonts w:ascii="TimesNewRoman" w:hAnsi="TimesNewRoman" w:cs="TimesNewRoman"/>
                <w:b/>
                <w:sz w:val="24"/>
                <w:szCs w:val="24"/>
              </w:rPr>
              <w:t>Оборудование точки роста</w:t>
            </w:r>
          </w:p>
        </w:tc>
        <w:tc>
          <w:tcPr>
            <w:tcW w:w="1276" w:type="dxa"/>
          </w:tcPr>
          <w:p w:rsidR="00DA4C53" w:rsidRPr="00996F31" w:rsidRDefault="00DA4C53" w:rsidP="00063A5B">
            <w:pPr>
              <w:pStyle w:val="2"/>
              <w:spacing w:line="240" w:lineRule="auto"/>
              <w:ind w:firstLine="0"/>
              <w:jc w:val="center"/>
              <w:rPr>
                <w:bCs/>
              </w:rPr>
            </w:pPr>
            <w:r w:rsidRPr="00996F31">
              <w:rPr>
                <w:bCs/>
              </w:rPr>
              <w:t>1</w:t>
            </w:r>
          </w:p>
        </w:tc>
        <w:tc>
          <w:tcPr>
            <w:tcW w:w="1635" w:type="dxa"/>
            <w:gridSpan w:val="2"/>
            <w:tcBorders>
              <w:right w:val="single" w:sz="4" w:space="0" w:color="auto"/>
            </w:tcBorders>
          </w:tcPr>
          <w:p w:rsidR="00DA4C53" w:rsidRPr="00996F31" w:rsidRDefault="009916F7" w:rsidP="00063A5B">
            <w:pPr>
              <w:pStyle w:val="2"/>
              <w:spacing w:line="240" w:lineRule="auto"/>
              <w:ind w:firstLine="0"/>
              <w:jc w:val="center"/>
              <w:rPr>
                <w:bCs/>
              </w:rPr>
            </w:pPr>
            <w:r>
              <w:rPr>
                <w:bCs/>
              </w:rPr>
              <w:t>15.09</w:t>
            </w: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1A26B6" w:rsidTr="00246E60">
        <w:tc>
          <w:tcPr>
            <w:tcW w:w="850" w:type="dxa"/>
          </w:tcPr>
          <w:p w:rsidR="00DA4C53" w:rsidRPr="00996F31" w:rsidRDefault="00E41126" w:rsidP="00063A5B">
            <w:pPr>
              <w:pStyle w:val="2"/>
              <w:spacing w:line="240" w:lineRule="auto"/>
              <w:ind w:firstLine="0"/>
              <w:rPr>
                <w:bCs/>
                <w:sz w:val="24"/>
                <w:szCs w:val="24"/>
              </w:rPr>
            </w:pPr>
            <w:r>
              <w:rPr>
                <w:bCs/>
                <w:sz w:val="24"/>
                <w:szCs w:val="24"/>
              </w:rPr>
              <w:t>4</w:t>
            </w:r>
          </w:p>
        </w:tc>
        <w:tc>
          <w:tcPr>
            <w:tcW w:w="4395" w:type="dxa"/>
          </w:tcPr>
          <w:p w:rsidR="00DA4C53" w:rsidRPr="00DE06F7" w:rsidRDefault="00DA4C53" w:rsidP="00063A5B">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Скорость реакции, ее зависимость от различныхфакторов</w:t>
            </w:r>
            <w:r>
              <w:rPr>
                <w:rFonts w:ascii="TimesNewRoman" w:hAnsi="TimesNewRoman" w:cs="TimesNewRoman"/>
                <w:sz w:val="24"/>
                <w:szCs w:val="24"/>
              </w:rPr>
              <w:t>.</w:t>
            </w:r>
            <w:r w:rsidRPr="00DE06F7">
              <w:rPr>
                <w:rFonts w:ascii="TimesNewRoman" w:hAnsi="TimesNewRoman" w:cs="TimesNewRoman"/>
                <w:sz w:val="24"/>
                <w:szCs w:val="24"/>
              </w:rPr>
              <w:t xml:space="preserve"> Химическое равновесие. Смещение химическогоравновесия под действием различных факторов</w:t>
            </w:r>
            <w:r>
              <w:rPr>
                <w:rFonts w:ascii="TimesNewRoman" w:hAnsi="TimesNewRoman" w:cs="TimesNewRoman"/>
                <w:sz w:val="24"/>
                <w:szCs w:val="24"/>
              </w:rPr>
              <w:t xml:space="preserve">. </w:t>
            </w:r>
            <w:r w:rsidRPr="00E42C08">
              <w:rPr>
                <w:rFonts w:ascii="TimesNewRoman" w:hAnsi="TimesNewRoman" w:cs="TimesNewRoman"/>
                <w:b/>
                <w:sz w:val="24"/>
                <w:szCs w:val="24"/>
              </w:rPr>
              <w:t>Оборудование точки роста</w:t>
            </w:r>
          </w:p>
        </w:tc>
        <w:tc>
          <w:tcPr>
            <w:tcW w:w="1276" w:type="dxa"/>
          </w:tcPr>
          <w:p w:rsidR="00DA4C53" w:rsidRPr="00996F31" w:rsidRDefault="00DA4C53" w:rsidP="00063A5B">
            <w:pPr>
              <w:pStyle w:val="2"/>
              <w:spacing w:line="240" w:lineRule="auto"/>
              <w:ind w:firstLine="0"/>
              <w:jc w:val="center"/>
              <w:rPr>
                <w:bCs/>
              </w:rPr>
            </w:pPr>
            <w:r w:rsidRPr="00996F31">
              <w:rPr>
                <w:bCs/>
              </w:rPr>
              <w:t>1</w:t>
            </w:r>
          </w:p>
        </w:tc>
        <w:tc>
          <w:tcPr>
            <w:tcW w:w="1635" w:type="dxa"/>
            <w:gridSpan w:val="2"/>
            <w:tcBorders>
              <w:right w:val="single" w:sz="4" w:space="0" w:color="auto"/>
            </w:tcBorders>
          </w:tcPr>
          <w:p w:rsidR="00DA4C53" w:rsidRPr="00996F31" w:rsidRDefault="009916F7" w:rsidP="00063A5B">
            <w:pPr>
              <w:pStyle w:val="2"/>
              <w:spacing w:line="240" w:lineRule="auto"/>
              <w:ind w:firstLine="0"/>
              <w:jc w:val="center"/>
              <w:rPr>
                <w:bCs/>
              </w:rPr>
            </w:pPr>
            <w:r>
              <w:rPr>
                <w:bCs/>
              </w:rPr>
              <w:t>22.09</w:t>
            </w: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1A26B6" w:rsidTr="00246E60">
        <w:tc>
          <w:tcPr>
            <w:tcW w:w="850" w:type="dxa"/>
          </w:tcPr>
          <w:p w:rsidR="00DA4C53" w:rsidRPr="00996F31" w:rsidRDefault="00E41126" w:rsidP="00063A5B">
            <w:pPr>
              <w:pStyle w:val="2"/>
              <w:spacing w:line="240" w:lineRule="auto"/>
              <w:ind w:firstLine="0"/>
              <w:rPr>
                <w:bCs/>
                <w:sz w:val="24"/>
                <w:szCs w:val="24"/>
              </w:rPr>
            </w:pPr>
            <w:r>
              <w:rPr>
                <w:bCs/>
                <w:sz w:val="24"/>
                <w:szCs w:val="24"/>
              </w:rPr>
              <w:t>5</w:t>
            </w:r>
          </w:p>
        </w:tc>
        <w:tc>
          <w:tcPr>
            <w:tcW w:w="4395" w:type="dxa"/>
          </w:tcPr>
          <w:p w:rsidR="00DA4C53" w:rsidRPr="00DE06F7" w:rsidRDefault="00DA4C53" w:rsidP="00063A5B">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Гидролиз солей</w:t>
            </w:r>
            <w:r>
              <w:rPr>
                <w:rFonts w:ascii="TimesNewRoman" w:hAnsi="TimesNewRoman" w:cs="TimesNewRoman"/>
                <w:sz w:val="24"/>
                <w:szCs w:val="24"/>
              </w:rPr>
              <w:t>.</w:t>
            </w:r>
            <w:r w:rsidRPr="00DE06F7">
              <w:rPr>
                <w:rFonts w:ascii="TimesNewRoman" w:hAnsi="TimesNewRoman" w:cs="TimesNewRoman"/>
                <w:sz w:val="24"/>
                <w:szCs w:val="24"/>
              </w:rPr>
              <w:t xml:space="preserve"> Электролиз расплавов и растворов (солей, щелочей,кислот)</w:t>
            </w:r>
            <w:r>
              <w:rPr>
                <w:rFonts w:ascii="TimesNewRoman" w:hAnsi="TimesNewRoman" w:cs="TimesNewRoman"/>
                <w:sz w:val="24"/>
                <w:szCs w:val="24"/>
              </w:rPr>
              <w:t>.</w:t>
            </w:r>
          </w:p>
        </w:tc>
        <w:tc>
          <w:tcPr>
            <w:tcW w:w="1276" w:type="dxa"/>
          </w:tcPr>
          <w:p w:rsidR="00DA4C53" w:rsidRPr="00996F31" w:rsidRDefault="00DA4C53" w:rsidP="00063A5B">
            <w:pPr>
              <w:pStyle w:val="2"/>
              <w:spacing w:line="240" w:lineRule="auto"/>
              <w:ind w:firstLine="0"/>
              <w:jc w:val="center"/>
              <w:rPr>
                <w:bCs/>
              </w:rPr>
            </w:pPr>
            <w:r w:rsidRPr="00996F31">
              <w:rPr>
                <w:bCs/>
              </w:rPr>
              <w:t>1</w:t>
            </w:r>
          </w:p>
        </w:tc>
        <w:tc>
          <w:tcPr>
            <w:tcW w:w="1635" w:type="dxa"/>
            <w:gridSpan w:val="2"/>
            <w:tcBorders>
              <w:right w:val="single" w:sz="4" w:space="0" w:color="auto"/>
            </w:tcBorders>
          </w:tcPr>
          <w:p w:rsidR="00DA4C53" w:rsidRPr="00996F31" w:rsidRDefault="009916F7" w:rsidP="00063A5B">
            <w:pPr>
              <w:pStyle w:val="2"/>
              <w:spacing w:line="240" w:lineRule="auto"/>
              <w:ind w:firstLine="0"/>
              <w:jc w:val="center"/>
              <w:rPr>
                <w:bCs/>
              </w:rPr>
            </w:pPr>
            <w:r>
              <w:rPr>
                <w:bCs/>
              </w:rPr>
              <w:t>29.09</w:t>
            </w: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1A26B6" w:rsidTr="00246E60">
        <w:tc>
          <w:tcPr>
            <w:tcW w:w="850" w:type="dxa"/>
          </w:tcPr>
          <w:p w:rsidR="00DA4C53" w:rsidRPr="00996F31" w:rsidRDefault="00E41126" w:rsidP="00063A5B">
            <w:pPr>
              <w:pStyle w:val="2"/>
              <w:spacing w:line="240" w:lineRule="auto"/>
              <w:ind w:firstLine="0"/>
              <w:rPr>
                <w:bCs/>
                <w:sz w:val="24"/>
                <w:szCs w:val="24"/>
              </w:rPr>
            </w:pPr>
            <w:r>
              <w:rPr>
                <w:bCs/>
                <w:sz w:val="24"/>
                <w:szCs w:val="24"/>
              </w:rPr>
              <w:t>6</w:t>
            </w:r>
          </w:p>
        </w:tc>
        <w:tc>
          <w:tcPr>
            <w:tcW w:w="4395" w:type="dxa"/>
          </w:tcPr>
          <w:p w:rsidR="00DA4C53" w:rsidRPr="00DE06F7" w:rsidRDefault="00DA4C53" w:rsidP="009916F7">
            <w:pPr>
              <w:autoSpaceDE w:val="0"/>
              <w:autoSpaceDN w:val="0"/>
              <w:adjustRightInd w:val="0"/>
              <w:rPr>
                <w:rFonts w:ascii="TimesNewRoman" w:hAnsi="TimesNewRoman" w:cs="TimesNewRoman"/>
                <w:sz w:val="24"/>
                <w:szCs w:val="24"/>
              </w:rPr>
            </w:pPr>
            <w:r w:rsidRPr="00DE06F7">
              <w:rPr>
                <w:rFonts w:ascii="TimesNewRoman" w:hAnsi="TimesNewRoman" w:cs="TimesNewRoman"/>
                <w:sz w:val="24"/>
                <w:szCs w:val="24"/>
              </w:rPr>
              <w:t>Реакции окислительно-восстановительные. Коррозия</w:t>
            </w:r>
            <w:r w:rsidR="009916F7">
              <w:rPr>
                <w:rFonts w:ascii="TimesNewRoman" w:hAnsi="TimesNewRoman" w:cs="TimesNewRoman"/>
                <w:sz w:val="24"/>
                <w:szCs w:val="24"/>
              </w:rPr>
              <w:t xml:space="preserve"> м</w:t>
            </w:r>
            <w:r w:rsidRPr="00DE06F7">
              <w:rPr>
                <w:rFonts w:ascii="TimesNewRoman" w:hAnsi="TimesNewRoman" w:cs="TimesNewRoman"/>
                <w:sz w:val="24"/>
                <w:szCs w:val="24"/>
              </w:rPr>
              <w:t>еталлов и способы защиты от нее</w:t>
            </w:r>
            <w:r>
              <w:rPr>
                <w:rFonts w:ascii="TimesNewRoman" w:hAnsi="TimesNewRoman" w:cs="TimesNewRoman"/>
                <w:sz w:val="24"/>
                <w:szCs w:val="24"/>
              </w:rPr>
              <w:t xml:space="preserve">. </w:t>
            </w:r>
            <w:r w:rsidR="009916F7">
              <w:rPr>
                <w:rFonts w:ascii="TimesNewRoman" w:hAnsi="TimesNewRoman" w:cs="TimesNewRoman"/>
                <w:sz w:val="24"/>
                <w:szCs w:val="24"/>
              </w:rPr>
              <w:t xml:space="preserve">                   </w:t>
            </w:r>
            <w:r w:rsidRPr="00E42C08">
              <w:rPr>
                <w:rFonts w:ascii="TimesNewRoman" w:hAnsi="TimesNewRoman" w:cs="TimesNewRoman"/>
                <w:b/>
                <w:sz w:val="24"/>
                <w:szCs w:val="24"/>
              </w:rPr>
              <w:t>Оборудование точки роста</w:t>
            </w:r>
          </w:p>
        </w:tc>
        <w:tc>
          <w:tcPr>
            <w:tcW w:w="1276" w:type="dxa"/>
          </w:tcPr>
          <w:p w:rsidR="00DA4C53" w:rsidRPr="00246E60" w:rsidRDefault="00246E60" w:rsidP="00063A5B">
            <w:pPr>
              <w:pStyle w:val="2"/>
              <w:spacing w:line="240" w:lineRule="auto"/>
              <w:ind w:firstLine="0"/>
              <w:jc w:val="center"/>
              <w:rPr>
                <w:bCs/>
                <w:lang w:val="en-US"/>
              </w:rPr>
            </w:pPr>
            <w:r>
              <w:rPr>
                <w:bCs/>
                <w:lang w:val="en-US"/>
              </w:rPr>
              <w:t>1</w:t>
            </w:r>
          </w:p>
        </w:tc>
        <w:tc>
          <w:tcPr>
            <w:tcW w:w="1635" w:type="dxa"/>
            <w:gridSpan w:val="2"/>
            <w:tcBorders>
              <w:right w:val="single" w:sz="4" w:space="0" w:color="auto"/>
            </w:tcBorders>
          </w:tcPr>
          <w:p w:rsidR="00DA4C53" w:rsidRPr="00996F31" w:rsidRDefault="009916F7" w:rsidP="00063A5B">
            <w:pPr>
              <w:pStyle w:val="2"/>
              <w:spacing w:line="240" w:lineRule="auto"/>
              <w:ind w:firstLine="0"/>
              <w:jc w:val="center"/>
              <w:rPr>
                <w:bCs/>
              </w:rPr>
            </w:pPr>
            <w:r>
              <w:rPr>
                <w:bCs/>
              </w:rPr>
              <w:t>6.10</w:t>
            </w: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DA4C53" w:rsidRPr="001A26B6" w:rsidTr="00246E60">
        <w:tc>
          <w:tcPr>
            <w:tcW w:w="850" w:type="dxa"/>
          </w:tcPr>
          <w:p w:rsidR="00DA4C53" w:rsidRPr="00996F31" w:rsidRDefault="00DA4C53" w:rsidP="00063A5B">
            <w:pPr>
              <w:pStyle w:val="2"/>
              <w:spacing w:line="240" w:lineRule="auto"/>
              <w:ind w:firstLine="0"/>
              <w:rPr>
                <w:bCs/>
                <w:sz w:val="24"/>
                <w:szCs w:val="24"/>
              </w:rPr>
            </w:pPr>
          </w:p>
        </w:tc>
        <w:tc>
          <w:tcPr>
            <w:tcW w:w="4395" w:type="dxa"/>
          </w:tcPr>
          <w:p w:rsidR="00DA4C53" w:rsidRPr="00996F31" w:rsidRDefault="00DA4C53" w:rsidP="00063A5B">
            <w:pPr>
              <w:pStyle w:val="2"/>
              <w:spacing w:line="240" w:lineRule="auto"/>
              <w:ind w:firstLine="0"/>
              <w:rPr>
                <w:b/>
                <w:bCs/>
              </w:rPr>
            </w:pPr>
            <w:r w:rsidRPr="00996F31">
              <w:rPr>
                <w:b/>
                <w:bCs/>
              </w:rPr>
              <w:t xml:space="preserve">Тема 2. Неорганическая химия. </w:t>
            </w:r>
          </w:p>
          <w:p w:rsidR="00DA4C53" w:rsidRPr="00996F31" w:rsidRDefault="00DA4C53" w:rsidP="00063A5B">
            <w:pPr>
              <w:pStyle w:val="2"/>
              <w:spacing w:line="240" w:lineRule="auto"/>
              <w:ind w:firstLine="0"/>
              <w:rPr>
                <w:bCs/>
              </w:rPr>
            </w:pPr>
          </w:p>
        </w:tc>
        <w:tc>
          <w:tcPr>
            <w:tcW w:w="1276" w:type="dxa"/>
          </w:tcPr>
          <w:p w:rsidR="00DA4C53" w:rsidRPr="00996F31" w:rsidRDefault="00E41126" w:rsidP="00063A5B">
            <w:pPr>
              <w:pStyle w:val="2"/>
              <w:spacing w:line="240" w:lineRule="auto"/>
              <w:ind w:firstLine="0"/>
              <w:jc w:val="center"/>
              <w:rPr>
                <w:b/>
                <w:bCs/>
              </w:rPr>
            </w:pPr>
            <w:r>
              <w:rPr>
                <w:b/>
                <w:bCs/>
              </w:rPr>
              <w:t>13</w:t>
            </w:r>
          </w:p>
        </w:tc>
        <w:tc>
          <w:tcPr>
            <w:tcW w:w="1635" w:type="dxa"/>
            <w:gridSpan w:val="2"/>
            <w:tcBorders>
              <w:right w:val="single" w:sz="4" w:space="0" w:color="auto"/>
            </w:tcBorders>
          </w:tcPr>
          <w:p w:rsidR="00DA4C53" w:rsidRPr="00996F31" w:rsidRDefault="00DA4C53" w:rsidP="009916F7">
            <w:pPr>
              <w:pStyle w:val="2"/>
              <w:spacing w:line="240" w:lineRule="auto"/>
              <w:ind w:firstLine="0"/>
              <w:rPr>
                <w:b/>
                <w:bCs/>
              </w:rPr>
            </w:pPr>
          </w:p>
        </w:tc>
        <w:tc>
          <w:tcPr>
            <w:tcW w:w="1484" w:type="dxa"/>
            <w:tcBorders>
              <w:left w:val="single" w:sz="4" w:space="0" w:color="auto"/>
            </w:tcBorders>
          </w:tcPr>
          <w:p w:rsidR="00DA4C53" w:rsidRPr="00996F31" w:rsidRDefault="00DA4C53" w:rsidP="00063A5B">
            <w:pPr>
              <w:pStyle w:val="2"/>
              <w:spacing w:line="240" w:lineRule="auto"/>
              <w:ind w:firstLine="0"/>
              <w:jc w:val="center"/>
              <w:rPr>
                <w:b/>
                <w:bCs/>
              </w:rPr>
            </w:pPr>
          </w:p>
        </w:tc>
      </w:tr>
      <w:tr w:rsidR="008E3D25" w:rsidRPr="001A26B6" w:rsidTr="00246E60">
        <w:tc>
          <w:tcPr>
            <w:tcW w:w="850" w:type="dxa"/>
          </w:tcPr>
          <w:p w:rsidR="008E3D25" w:rsidRDefault="00E41126" w:rsidP="00063A5B">
            <w:pPr>
              <w:pStyle w:val="2"/>
              <w:spacing w:line="240" w:lineRule="auto"/>
              <w:ind w:firstLine="0"/>
              <w:rPr>
                <w:bCs/>
                <w:sz w:val="24"/>
                <w:szCs w:val="24"/>
              </w:rPr>
            </w:pPr>
            <w:r>
              <w:rPr>
                <w:bCs/>
                <w:sz w:val="24"/>
                <w:szCs w:val="24"/>
              </w:rPr>
              <w:t>7</w:t>
            </w:r>
            <w:r w:rsidR="00246E60">
              <w:rPr>
                <w:bCs/>
                <w:sz w:val="24"/>
                <w:szCs w:val="24"/>
                <w:lang w:val="en-US"/>
              </w:rPr>
              <w:t>/1</w:t>
            </w:r>
            <w:r w:rsidR="008E3D25">
              <w:rPr>
                <w:bCs/>
                <w:sz w:val="24"/>
                <w:szCs w:val="24"/>
              </w:rPr>
              <w:t>.</w:t>
            </w:r>
          </w:p>
        </w:tc>
        <w:tc>
          <w:tcPr>
            <w:tcW w:w="4395" w:type="dxa"/>
          </w:tcPr>
          <w:p w:rsidR="008E3D25" w:rsidRPr="00996F31" w:rsidRDefault="008E3D25" w:rsidP="00063A5B">
            <w:pPr>
              <w:pStyle w:val="2"/>
              <w:spacing w:line="240" w:lineRule="auto"/>
              <w:ind w:firstLine="0"/>
              <w:rPr>
                <w:rFonts w:ascii="TimesNewRoman" w:hAnsi="TimesNewRoman" w:cs="TimesNewRoman"/>
                <w:sz w:val="24"/>
                <w:szCs w:val="24"/>
              </w:rPr>
            </w:pPr>
            <w:r>
              <w:rPr>
                <w:rFonts w:ascii="TimesNewRoman" w:hAnsi="TimesNewRoman" w:cs="TimesNewRoman"/>
                <w:sz w:val="24"/>
                <w:szCs w:val="24"/>
              </w:rPr>
              <w:t>Решение заданий из ЕГЭ по химии. Тема №3.</w:t>
            </w:r>
          </w:p>
        </w:tc>
        <w:tc>
          <w:tcPr>
            <w:tcW w:w="1276" w:type="dxa"/>
          </w:tcPr>
          <w:p w:rsidR="008E3D25" w:rsidRPr="00996F31" w:rsidRDefault="00A50CB9" w:rsidP="00063A5B">
            <w:pPr>
              <w:pStyle w:val="2"/>
              <w:spacing w:line="240" w:lineRule="auto"/>
              <w:ind w:firstLine="0"/>
              <w:jc w:val="center"/>
              <w:rPr>
                <w:bCs/>
              </w:rPr>
            </w:pPr>
            <w:r>
              <w:rPr>
                <w:bCs/>
              </w:rPr>
              <w:t>1</w:t>
            </w:r>
          </w:p>
        </w:tc>
        <w:tc>
          <w:tcPr>
            <w:tcW w:w="1635" w:type="dxa"/>
            <w:gridSpan w:val="2"/>
            <w:tcBorders>
              <w:right w:val="single" w:sz="4" w:space="0" w:color="auto"/>
            </w:tcBorders>
          </w:tcPr>
          <w:p w:rsidR="008E3D25" w:rsidRDefault="009916F7" w:rsidP="00063A5B">
            <w:pPr>
              <w:pStyle w:val="2"/>
              <w:spacing w:line="240" w:lineRule="auto"/>
              <w:ind w:firstLine="0"/>
              <w:jc w:val="center"/>
              <w:rPr>
                <w:bCs/>
              </w:rPr>
            </w:pPr>
            <w:r>
              <w:rPr>
                <w:bCs/>
              </w:rPr>
              <w:t>13.10</w:t>
            </w:r>
          </w:p>
        </w:tc>
        <w:tc>
          <w:tcPr>
            <w:tcW w:w="1484" w:type="dxa"/>
            <w:tcBorders>
              <w:left w:val="single" w:sz="4" w:space="0" w:color="auto"/>
            </w:tcBorders>
          </w:tcPr>
          <w:p w:rsidR="008E3D25" w:rsidRPr="00996F31" w:rsidRDefault="008E3D25" w:rsidP="00063A5B">
            <w:pPr>
              <w:pStyle w:val="2"/>
              <w:spacing w:line="240" w:lineRule="auto"/>
              <w:ind w:firstLine="0"/>
              <w:jc w:val="center"/>
              <w:rPr>
                <w:b/>
                <w:bCs/>
              </w:rPr>
            </w:pPr>
          </w:p>
        </w:tc>
      </w:tr>
      <w:tr w:rsidR="008E3D25" w:rsidRPr="001A26B6" w:rsidTr="00246E60">
        <w:tc>
          <w:tcPr>
            <w:tcW w:w="850" w:type="dxa"/>
          </w:tcPr>
          <w:p w:rsidR="008E3D25" w:rsidRDefault="00E41126" w:rsidP="00063A5B">
            <w:pPr>
              <w:pStyle w:val="2"/>
              <w:spacing w:line="240" w:lineRule="auto"/>
              <w:ind w:firstLine="0"/>
              <w:rPr>
                <w:bCs/>
                <w:sz w:val="24"/>
                <w:szCs w:val="24"/>
              </w:rPr>
            </w:pPr>
            <w:r>
              <w:rPr>
                <w:bCs/>
                <w:sz w:val="24"/>
                <w:szCs w:val="24"/>
              </w:rPr>
              <w:lastRenderedPageBreak/>
              <w:t>8</w:t>
            </w:r>
            <w:r w:rsidR="00246E60">
              <w:rPr>
                <w:bCs/>
                <w:sz w:val="24"/>
                <w:szCs w:val="24"/>
                <w:lang w:val="en-US"/>
              </w:rPr>
              <w:t>/2</w:t>
            </w:r>
            <w:r w:rsidR="0031458C">
              <w:rPr>
                <w:bCs/>
                <w:sz w:val="24"/>
                <w:szCs w:val="24"/>
              </w:rPr>
              <w:t>.</w:t>
            </w:r>
          </w:p>
        </w:tc>
        <w:tc>
          <w:tcPr>
            <w:tcW w:w="4395" w:type="dxa"/>
          </w:tcPr>
          <w:p w:rsidR="008E3D25" w:rsidRPr="00DE06F7" w:rsidRDefault="008E3D25" w:rsidP="00063A5B">
            <w:pPr>
              <w:rPr>
                <w:rFonts w:ascii="TimesNewRoman" w:hAnsi="TimesNewRoman" w:cs="TimesNewRoman"/>
                <w:sz w:val="24"/>
                <w:szCs w:val="24"/>
              </w:rPr>
            </w:pPr>
            <w:r>
              <w:rPr>
                <w:rFonts w:ascii="TimesNewRoman" w:hAnsi="TimesNewRoman" w:cs="TimesNewRoman"/>
                <w:sz w:val="24"/>
                <w:szCs w:val="24"/>
              </w:rPr>
              <w:t>Решение расчетных задач.</w:t>
            </w:r>
          </w:p>
        </w:tc>
        <w:tc>
          <w:tcPr>
            <w:tcW w:w="1276" w:type="dxa"/>
          </w:tcPr>
          <w:p w:rsidR="008E3D25" w:rsidRPr="00996F31" w:rsidRDefault="00A50CB9" w:rsidP="00063A5B">
            <w:pPr>
              <w:pStyle w:val="2"/>
              <w:spacing w:line="240" w:lineRule="auto"/>
              <w:ind w:firstLine="0"/>
              <w:jc w:val="center"/>
              <w:rPr>
                <w:bCs/>
              </w:rPr>
            </w:pPr>
            <w:r>
              <w:rPr>
                <w:bCs/>
              </w:rPr>
              <w:t>1</w:t>
            </w:r>
          </w:p>
        </w:tc>
        <w:tc>
          <w:tcPr>
            <w:tcW w:w="1635" w:type="dxa"/>
            <w:gridSpan w:val="2"/>
            <w:tcBorders>
              <w:right w:val="single" w:sz="4" w:space="0" w:color="auto"/>
            </w:tcBorders>
          </w:tcPr>
          <w:p w:rsidR="008E3D25" w:rsidRDefault="009916F7" w:rsidP="00063A5B">
            <w:pPr>
              <w:pStyle w:val="2"/>
              <w:spacing w:line="240" w:lineRule="auto"/>
              <w:ind w:firstLine="0"/>
              <w:jc w:val="center"/>
              <w:rPr>
                <w:bCs/>
              </w:rPr>
            </w:pPr>
            <w:r>
              <w:rPr>
                <w:bCs/>
              </w:rPr>
              <w:t>20.10</w:t>
            </w:r>
          </w:p>
        </w:tc>
        <w:tc>
          <w:tcPr>
            <w:tcW w:w="1484" w:type="dxa"/>
            <w:tcBorders>
              <w:left w:val="single" w:sz="4" w:space="0" w:color="auto"/>
            </w:tcBorders>
          </w:tcPr>
          <w:p w:rsidR="008E3D25" w:rsidRPr="00996F31" w:rsidRDefault="008E3D25" w:rsidP="00063A5B">
            <w:pPr>
              <w:pStyle w:val="2"/>
              <w:spacing w:line="240" w:lineRule="auto"/>
              <w:ind w:firstLine="0"/>
              <w:jc w:val="center"/>
              <w:rPr>
                <w:b/>
                <w:bCs/>
              </w:rPr>
            </w:pPr>
          </w:p>
        </w:tc>
      </w:tr>
      <w:tr w:rsidR="008E3D25" w:rsidRPr="001A26B6" w:rsidTr="00246E60">
        <w:tc>
          <w:tcPr>
            <w:tcW w:w="850" w:type="dxa"/>
          </w:tcPr>
          <w:p w:rsidR="008E3D25" w:rsidRDefault="00E41126" w:rsidP="008E3D25">
            <w:pPr>
              <w:pStyle w:val="2"/>
              <w:spacing w:line="240" w:lineRule="auto"/>
              <w:ind w:firstLine="0"/>
              <w:rPr>
                <w:bCs/>
                <w:sz w:val="24"/>
                <w:szCs w:val="24"/>
              </w:rPr>
            </w:pPr>
            <w:r>
              <w:rPr>
                <w:bCs/>
                <w:sz w:val="24"/>
                <w:szCs w:val="24"/>
              </w:rPr>
              <w:t>9</w:t>
            </w:r>
            <w:r w:rsidR="00246E60">
              <w:rPr>
                <w:bCs/>
                <w:sz w:val="24"/>
                <w:szCs w:val="24"/>
                <w:lang w:val="en-US"/>
              </w:rPr>
              <w:t>/3</w:t>
            </w:r>
            <w:r w:rsidR="0031458C">
              <w:rPr>
                <w:bCs/>
                <w:sz w:val="24"/>
                <w:szCs w:val="24"/>
              </w:rPr>
              <w:t>.</w:t>
            </w:r>
          </w:p>
        </w:tc>
        <w:tc>
          <w:tcPr>
            <w:tcW w:w="4395" w:type="dxa"/>
          </w:tcPr>
          <w:p w:rsidR="008E3D25" w:rsidRPr="00996F31" w:rsidRDefault="008E3D25" w:rsidP="008E3D25">
            <w:pPr>
              <w:pStyle w:val="2"/>
              <w:spacing w:line="240" w:lineRule="auto"/>
              <w:ind w:firstLine="0"/>
              <w:rPr>
                <w:rFonts w:ascii="TimesNewRoman" w:hAnsi="TimesNewRoman" w:cs="TimesNewRoman"/>
                <w:sz w:val="24"/>
                <w:szCs w:val="24"/>
              </w:rPr>
            </w:pPr>
            <w:r>
              <w:rPr>
                <w:rFonts w:ascii="TimesNewRoman" w:hAnsi="TimesNewRoman" w:cs="TimesNewRoman"/>
                <w:sz w:val="24"/>
                <w:szCs w:val="24"/>
              </w:rPr>
              <w:t>Решение заданий из ЕГЭ по химии. Тема №7.</w:t>
            </w:r>
          </w:p>
        </w:tc>
        <w:tc>
          <w:tcPr>
            <w:tcW w:w="1276" w:type="dxa"/>
          </w:tcPr>
          <w:p w:rsidR="008E3D25" w:rsidRPr="00996F31" w:rsidRDefault="00A50CB9" w:rsidP="008E3D25">
            <w:pPr>
              <w:pStyle w:val="2"/>
              <w:spacing w:line="240" w:lineRule="auto"/>
              <w:ind w:firstLine="0"/>
              <w:jc w:val="center"/>
              <w:rPr>
                <w:bCs/>
              </w:rPr>
            </w:pPr>
            <w:r>
              <w:rPr>
                <w:bCs/>
              </w:rPr>
              <w:t>1</w:t>
            </w:r>
          </w:p>
        </w:tc>
        <w:tc>
          <w:tcPr>
            <w:tcW w:w="1635" w:type="dxa"/>
            <w:gridSpan w:val="2"/>
            <w:tcBorders>
              <w:right w:val="single" w:sz="4" w:space="0" w:color="auto"/>
            </w:tcBorders>
          </w:tcPr>
          <w:p w:rsidR="008E3D25" w:rsidRDefault="009916F7" w:rsidP="008E3D25">
            <w:pPr>
              <w:pStyle w:val="2"/>
              <w:spacing w:line="240" w:lineRule="auto"/>
              <w:ind w:firstLine="0"/>
              <w:jc w:val="center"/>
              <w:rPr>
                <w:bCs/>
              </w:rPr>
            </w:pPr>
            <w:r>
              <w:rPr>
                <w:bCs/>
              </w:rPr>
              <w:t>27.10</w:t>
            </w:r>
          </w:p>
        </w:tc>
        <w:tc>
          <w:tcPr>
            <w:tcW w:w="1484" w:type="dxa"/>
            <w:tcBorders>
              <w:left w:val="single" w:sz="4" w:space="0" w:color="auto"/>
            </w:tcBorders>
          </w:tcPr>
          <w:p w:rsidR="008E3D25" w:rsidRPr="00996F31" w:rsidRDefault="008E3D25" w:rsidP="008E3D25">
            <w:pPr>
              <w:pStyle w:val="2"/>
              <w:spacing w:line="240" w:lineRule="auto"/>
              <w:ind w:firstLine="0"/>
              <w:jc w:val="center"/>
              <w:rPr>
                <w:b/>
                <w:bCs/>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10</w:t>
            </w:r>
            <w:r w:rsidR="00246E60">
              <w:rPr>
                <w:bCs/>
                <w:sz w:val="24"/>
                <w:szCs w:val="24"/>
                <w:lang w:val="en-US"/>
              </w:rPr>
              <w:t>/4</w:t>
            </w:r>
            <w:r w:rsidR="00A50CB9">
              <w:rPr>
                <w:bCs/>
                <w:sz w:val="24"/>
                <w:szCs w:val="24"/>
              </w:rPr>
              <w:t>.</w:t>
            </w:r>
          </w:p>
        </w:tc>
        <w:tc>
          <w:tcPr>
            <w:tcW w:w="4395" w:type="dxa"/>
          </w:tcPr>
          <w:p w:rsidR="00A50CB9" w:rsidRPr="00DE06F7" w:rsidRDefault="00A50CB9" w:rsidP="00A50CB9">
            <w:pPr>
              <w:rPr>
                <w:rFonts w:ascii="TimesNewRoman" w:hAnsi="TimesNewRoman" w:cs="TimesNewRoman"/>
                <w:sz w:val="24"/>
                <w:szCs w:val="24"/>
              </w:rPr>
            </w:pPr>
            <w:r>
              <w:rPr>
                <w:rFonts w:ascii="TimesNewRoman" w:hAnsi="TimesNewRoman" w:cs="TimesNewRoman"/>
                <w:sz w:val="24"/>
                <w:szCs w:val="24"/>
              </w:rPr>
              <w:t>Решение расчетных задач.</w:t>
            </w:r>
          </w:p>
        </w:tc>
        <w:tc>
          <w:tcPr>
            <w:tcW w:w="1276" w:type="dxa"/>
          </w:tcPr>
          <w:p w:rsidR="00A50CB9" w:rsidRPr="00996F31" w:rsidRDefault="00A50CB9" w:rsidP="00A50CB9">
            <w:pPr>
              <w:pStyle w:val="2"/>
              <w:spacing w:line="240" w:lineRule="auto"/>
              <w:ind w:firstLine="0"/>
              <w:jc w:val="center"/>
              <w:rPr>
                <w:bCs/>
              </w:rPr>
            </w:pPr>
            <w:r>
              <w:rPr>
                <w:bCs/>
              </w:rPr>
              <w:t>1</w:t>
            </w:r>
          </w:p>
        </w:tc>
        <w:tc>
          <w:tcPr>
            <w:tcW w:w="1635" w:type="dxa"/>
            <w:gridSpan w:val="2"/>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3.11</w:t>
            </w:r>
          </w:p>
        </w:tc>
        <w:tc>
          <w:tcPr>
            <w:tcW w:w="1484" w:type="dxa"/>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246E60" w:rsidRDefault="00E41126" w:rsidP="00A50CB9">
            <w:pPr>
              <w:pStyle w:val="2"/>
              <w:spacing w:line="240" w:lineRule="auto"/>
              <w:ind w:firstLine="0"/>
              <w:rPr>
                <w:bCs/>
                <w:sz w:val="24"/>
                <w:szCs w:val="24"/>
              </w:rPr>
            </w:pPr>
            <w:r w:rsidRPr="00246E60">
              <w:rPr>
                <w:bCs/>
                <w:sz w:val="24"/>
                <w:szCs w:val="24"/>
              </w:rPr>
              <w:t>11</w:t>
            </w:r>
            <w:r w:rsidR="00246E60" w:rsidRPr="00246E60">
              <w:rPr>
                <w:bCs/>
                <w:sz w:val="24"/>
                <w:szCs w:val="24"/>
                <w:lang w:val="en-US"/>
              </w:rPr>
              <w:t>/5</w:t>
            </w:r>
            <w:r w:rsidR="00A50CB9" w:rsidRPr="00246E60">
              <w:rPr>
                <w:bCs/>
                <w:sz w:val="24"/>
                <w:szCs w:val="24"/>
              </w:rPr>
              <w:t>.</w:t>
            </w:r>
          </w:p>
        </w:tc>
        <w:tc>
          <w:tcPr>
            <w:tcW w:w="4395" w:type="dxa"/>
          </w:tcPr>
          <w:p w:rsidR="00A50CB9" w:rsidRPr="00246E60" w:rsidRDefault="00A50CB9" w:rsidP="00A50CB9">
            <w:pPr>
              <w:pStyle w:val="2"/>
              <w:spacing w:line="240" w:lineRule="auto"/>
              <w:ind w:firstLine="0"/>
              <w:rPr>
                <w:rFonts w:ascii="TimesNewRoman" w:hAnsi="TimesNewRoman" w:cs="TimesNewRoman"/>
                <w:sz w:val="24"/>
                <w:szCs w:val="24"/>
              </w:rPr>
            </w:pPr>
            <w:r w:rsidRPr="00246E60">
              <w:rPr>
                <w:rFonts w:ascii="TimesNewRoman" w:hAnsi="TimesNewRoman" w:cs="TimesNewRoman"/>
                <w:sz w:val="24"/>
                <w:szCs w:val="24"/>
              </w:rPr>
              <w:t>Решение заданий из ЕГЭ по химии. Тема №8.</w:t>
            </w:r>
          </w:p>
        </w:tc>
        <w:tc>
          <w:tcPr>
            <w:tcW w:w="1276" w:type="dxa"/>
          </w:tcPr>
          <w:p w:rsidR="00A50CB9" w:rsidRPr="00246E60" w:rsidRDefault="00A50CB9" w:rsidP="00A50CB9">
            <w:pPr>
              <w:pStyle w:val="2"/>
              <w:spacing w:line="240" w:lineRule="auto"/>
              <w:ind w:firstLine="0"/>
              <w:jc w:val="center"/>
              <w:rPr>
                <w:bCs/>
                <w:sz w:val="24"/>
                <w:szCs w:val="24"/>
              </w:rPr>
            </w:pPr>
          </w:p>
        </w:tc>
        <w:tc>
          <w:tcPr>
            <w:tcW w:w="1635" w:type="dxa"/>
            <w:gridSpan w:val="2"/>
            <w:tcBorders>
              <w:right w:val="single" w:sz="4" w:space="0" w:color="auto"/>
            </w:tcBorders>
          </w:tcPr>
          <w:p w:rsidR="00A50CB9" w:rsidRPr="00246E60" w:rsidRDefault="001B2188" w:rsidP="00A50CB9">
            <w:pPr>
              <w:pStyle w:val="2"/>
              <w:spacing w:line="240" w:lineRule="auto"/>
              <w:ind w:firstLine="0"/>
              <w:jc w:val="center"/>
              <w:rPr>
                <w:bCs/>
                <w:sz w:val="24"/>
                <w:szCs w:val="24"/>
              </w:rPr>
            </w:pPr>
            <w:r>
              <w:rPr>
                <w:bCs/>
                <w:sz w:val="24"/>
                <w:szCs w:val="24"/>
              </w:rPr>
              <w:t>10.11</w:t>
            </w:r>
          </w:p>
        </w:tc>
        <w:tc>
          <w:tcPr>
            <w:tcW w:w="1484" w:type="dxa"/>
            <w:tcBorders>
              <w:left w:val="single" w:sz="4" w:space="0" w:color="auto"/>
            </w:tcBorders>
          </w:tcPr>
          <w:p w:rsidR="00A50CB9" w:rsidRPr="00246E60"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w:t>
            </w:r>
            <w:r w:rsidR="00A50CB9">
              <w:rPr>
                <w:bCs/>
                <w:sz w:val="24"/>
                <w:szCs w:val="24"/>
              </w:rPr>
              <w:t>2</w:t>
            </w:r>
            <w:r w:rsidR="00246E60">
              <w:rPr>
                <w:bCs/>
                <w:sz w:val="24"/>
                <w:szCs w:val="24"/>
                <w:lang w:val="en-US"/>
              </w:rPr>
              <w:t>/6</w:t>
            </w:r>
            <w:r w:rsidR="00A50CB9">
              <w:rPr>
                <w:bCs/>
                <w:sz w:val="24"/>
                <w:szCs w:val="24"/>
              </w:rPr>
              <w:t>.</w:t>
            </w:r>
          </w:p>
        </w:tc>
        <w:tc>
          <w:tcPr>
            <w:tcW w:w="4395" w:type="dxa"/>
          </w:tcPr>
          <w:p w:rsidR="00A50CB9" w:rsidRPr="00DE06F7" w:rsidRDefault="00A50CB9" w:rsidP="00A50CB9">
            <w:pPr>
              <w:rPr>
                <w:rFonts w:ascii="TimesNewRoman" w:hAnsi="TimesNewRoman" w:cs="TimesNewRoman"/>
                <w:sz w:val="24"/>
                <w:szCs w:val="24"/>
              </w:rPr>
            </w:pPr>
            <w:r>
              <w:rPr>
                <w:rFonts w:ascii="TimesNewRoman" w:hAnsi="TimesNewRoman" w:cs="TimesNewRoman"/>
                <w:sz w:val="24"/>
                <w:szCs w:val="24"/>
              </w:rPr>
              <w:t>Решение расчетных задач.</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35" w:type="dxa"/>
            <w:gridSpan w:val="2"/>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17.11</w:t>
            </w:r>
          </w:p>
        </w:tc>
        <w:tc>
          <w:tcPr>
            <w:tcW w:w="1484" w:type="dxa"/>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w:t>
            </w:r>
            <w:r w:rsidR="00A50CB9">
              <w:rPr>
                <w:bCs/>
                <w:sz w:val="24"/>
                <w:szCs w:val="24"/>
              </w:rPr>
              <w:t>3</w:t>
            </w:r>
            <w:r w:rsidR="00246E60">
              <w:rPr>
                <w:bCs/>
                <w:sz w:val="24"/>
                <w:szCs w:val="24"/>
                <w:lang w:val="en-US"/>
              </w:rPr>
              <w:t>/7</w:t>
            </w:r>
            <w:r w:rsidR="00A50CB9">
              <w:rPr>
                <w:bCs/>
                <w:sz w:val="24"/>
                <w:szCs w:val="24"/>
              </w:rPr>
              <w:t>.</w:t>
            </w:r>
          </w:p>
        </w:tc>
        <w:tc>
          <w:tcPr>
            <w:tcW w:w="4395" w:type="dxa"/>
          </w:tcPr>
          <w:p w:rsidR="00A50CB9" w:rsidRPr="00996F31" w:rsidRDefault="00A50CB9" w:rsidP="00A50CB9">
            <w:pPr>
              <w:pStyle w:val="2"/>
              <w:spacing w:line="240" w:lineRule="auto"/>
              <w:ind w:firstLine="0"/>
              <w:rPr>
                <w:rFonts w:ascii="TimesNewRoman" w:hAnsi="TimesNewRoman" w:cs="TimesNewRoman"/>
                <w:sz w:val="24"/>
                <w:szCs w:val="24"/>
              </w:rPr>
            </w:pPr>
            <w:r>
              <w:rPr>
                <w:rFonts w:ascii="TimesNewRoman" w:hAnsi="TimesNewRoman" w:cs="TimesNewRoman"/>
                <w:sz w:val="24"/>
                <w:szCs w:val="24"/>
              </w:rPr>
              <w:t>Решение заданий из ЕГЭ по химии. Тема №9.</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35" w:type="dxa"/>
            <w:gridSpan w:val="2"/>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24.11</w:t>
            </w:r>
          </w:p>
        </w:tc>
        <w:tc>
          <w:tcPr>
            <w:tcW w:w="1484" w:type="dxa"/>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14</w:t>
            </w:r>
            <w:r w:rsidR="00246E60">
              <w:rPr>
                <w:bCs/>
                <w:sz w:val="24"/>
                <w:szCs w:val="24"/>
                <w:lang w:val="en-US"/>
              </w:rPr>
              <w:t>/8</w:t>
            </w:r>
            <w:r w:rsidR="00A50CB9">
              <w:rPr>
                <w:bCs/>
                <w:sz w:val="24"/>
                <w:szCs w:val="24"/>
              </w:rPr>
              <w:t>.</w:t>
            </w:r>
          </w:p>
        </w:tc>
        <w:tc>
          <w:tcPr>
            <w:tcW w:w="4395" w:type="dxa"/>
          </w:tcPr>
          <w:p w:rsidR="00A50CB9" w:rsidRPr="00DE06F7" w:rsidRDefault="00A50CB9" w:rsidP="00A50CB9">
            <w:pPr>
              <w:rPr>
                <w:rFonts w:ascii="TimesNewRoman" w:hAnsi="TimesNewRoman" w:cs="TimesNewRoman"/>
                <w:sz w:val="24"/>
                <w:szCs w:val="24"/>
              </w:rPr>
            </w:pPr>
            <w:r>
              <w:rPr>
                <w:rFonts w:ascii="TimesNewRoman" w:hAnsi="TimesNewRoman" w:cs="TimesNewRoman"/>
                <w:sz w:val="24"/>
                <w:szCs w:val="24"/>
              </w:rPr>
              <w:t>Решение расчетных задач.</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35" w:type="dxa"/>
            <w:gridSpan w:val="2"/>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1.12</w:t>
            </w:r>
          </w:p>
        </w:tc>
        <w:tc>
          <w:tcPr>
            <w:tcW w:w="1484" w:type="dxa"/>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15</w:t>
            </w:r>
            <w:r w:rsidR="00246E60">
              <w:rPr>
                <w:bCs/>
                <w:sz w:val="24"/>
                <w:szCs w:val="24"/>
                <w:lang w:val="en-US"/>
              </w:rPr>
              <w:t>/9</w:t>
            </w:r>
            <w:r w:rsidR="00A50CB9">
              <w:rPr>
                <w:bCs/>
                <w:sz w:val="24"/>
                <w:szCs w:val="24"/>
              </w:rPr>
              <w:t>.</w:t>
            </w:r>
          </w:p>
        </w:tc>
        <w:tc>
          <w:tcPr>
            <w:tcW w:w="4395" w:type="dxa"/>
          </w:tcPr>
          <w:p w:rsidR="00A50CB9" w:rsidRPr="00996F31" w:rsidRDefault="00A50CB9" w:rsidP="00A50CB9">
            <w:pPr>
              <w:pStyle w:val="2"/>
              <w:spacing w:line="240" w:lineRule="auto"/>
              <w:ind w:firstLine="0"/>
              <w:rPr>
                <w:rFonts w:ascii="TimesNewRoman" w:hAnsi="TimesNewRoman" w:cs="TimesNewRoman"/>
                <w:sz w:val="24"/>
                <w:szCs w:val="24"/>
              </w:rPr>
            </w:pPr>
            <w:r>
              <w:rPr>
                <w:rFonts w:ascii="TimesNewRoman" w:hAnsi="TimesNewRoman" w:cs="TimesNewRoman"/>
                <w:sz w:val="24"/>
                <w:szCs w:val="24"/>
              </w:rPr>
              <w:t>Решение заданий из ЕГЭ по химии. Тема №6.</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35" w:type="dxa"/>
            <w:gridSpan w:val="2"/>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8.12</w:t>
            </w:r>
          </w:p>
        </w:tc>
        <w:tc>
          <w:tcPr>
            <w:tcW w:w="1484" w:type="dxa"/>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16</w:t>
            </w:r>
            <w:r w:rsidR="00246E60">
              <w:rPr>
                <w:bCs/>
                <w:sz w:val="24"/>
                <w:szCs w:val="24"/>
                <w:lang w:val="en-US"/>
              </w:rPr>
              <w:t>/10</w:t>
            </w:r>
            <w:r w:rsidR="00A50CB9">
              <w:rPr>
                <w:bCs/>
                <w:sz w:val="24"/>
                <w:szCs w:val="24"/>
              </w:rPr>
              <w:t>.</w:t>
            </w:r>
          </w:p>
        </w:tc>
        <w:tc>
          <w:tcPr>
            <w:tcW w:w="4395" w:type="dxa"/>
          </w:tcPr>
          <w:p w:rsidR="00A50CB9" w:rsidRPr="00996F31" w:rsidRDefault="00A50CB9" w:rsidP="00A50CB9">
            <w:pPr>
              <w:pStyle w:val="2"/>
              <w:spacing w:line="240" w:lineRule="auto"/>
              <w:ind w:firstLine="0"/>
              <w:rPr>
                <w:rFonts w:ascii="TimesNewRoman" w:hAnsi="TimesNewRoman" w:cs="TimesNewRoman"/>
                <w:sz w:val="24"/>
                <w:szCs w:val="24"/>
              </w:rPr>
            </w:pPr>
            <w:r>
              <w:rPr>
                <w:rFonts w:ascii="TimesNewRoman" w:hAnsi="TimesNewRoman" w:cs="TimesNewRoman"/>
                <w:sz w:val="24"/>
                <w:szCs w:val="24"/>
              </w:rPr>
              <w:t>Решение заданий из ЕГЭ по химии. Тема №6.</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35" w:type="dxa"/>
            <w:gridSpan w:val="2"/>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15.12</w:t>
            </w:r>
          </w:p>
        </w:tc>
        <w:tc>
          <w:tcPr>
            <w:tcW w:w="1484" w:type="dxa"/>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17</w:t>
            </w:r>
            <w:r w:rsidR="00246E60">
              <w:rPr>
                <w:bCs/>
                <w:sz w:val="24"/>
                <w:szCs w:val="24"/>
                <w:lang w:val="en-US"/>
              </w:rPr>
              <w:t>/11</w:t>
            </w:r>
            <w:r w:rsidR="00A50CB9">
              <w:rPr>
                <w:bCs/>
                <w:sz w:val="24"/>
                <w:szCs w:val="24"/>
              </w:rPr>
              <w:t>.</w:t>
            </w:r>
          </w:p>
        </w:tc>
        <w:tc>
          <w:tcPr>
            <w:tcW w:w="4395" w:type="dxa"/>
          </w:tcPr>
          <w:p w:rsidR="00A50CB9" w:rsidRPr="00DE06F7" w:rsidRDefault="00A50CB9" w:rsidP="00A50CB9">
            <w:pPr>
              <w:rPr>
                <w:rFonts w:ascii="TimesNewRoman" w:hAnsi="TimesNewRoman" w:cs="TimesNewRoman"/>
                <w:sz w:val="24"/>
                <w:szCs w:val="24"/>
              </w:rPr>
            </w:pPr>
            <w:r>
              <w:rPr>
                <w:rFonts w:ascii="TimesNewRoman" w:hAnsi="TimesNewRoman" w:cs="TimesNewRoman"/>
                <w:sz w:val="24"/>
                <w:szCs w:val="24"/>
              </w:rPr>
              <w:t>Решение расчетных задач на растворы. Решение заданий из ЕГЭ по химии. Тема №26.</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22.12</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18</w:t>
            </w:r>
            <w:r w:rsidR="00246E60">
              <w:rPr>
                <w:bCs/>
                <w:sz w:val="24"/>
                <w:szCs w:val="24"/>
                <w:lang w:val="en-US"/>
              </w:rPr>
              <w:t>/12</w:t>
            </w:r>
            <w:r w:rsidR="00A50CB9">
              <w:rPr>
                <w:bCs/>
                <w:sz w:val="24"/>
                <w:szCs w:val="24"/>
              </w:rPr>
              <w:t>.</w:t>
            </w:r>
          </w:p>
        </w:tc>
        <w:tc>
          <w:tcPr>
            <w:tcW w:w="4395" w:type="dxa"/>
          </w:tcPr>
          <w:p w:rsidR="00A50CB9" w:rsidRPr="00DE06F7" w:rsidRDefault="00A50CB9" w:rsidP="00A50CB9">
            <w:pPr>
              <w:rPr>
                <w:rFonts w:ascii="TimesNewRoman" w:hAnsi="TimesNewRoman" w:cs="TimesNewRoman"/>
                <w:sz w:val="24"/>
                <w:szCs w:val="24"/>
              </w:rPr>
            </w:pPr>
            <w:r>
              <w:rPr>
                <w:rFonts w:ascii="TimesNewRoman" w:hAnsi="TimesNewRoman" w:cs="TimesNewRoman"/>
                <w:sz w:val="24"/>
                <w:szCs w:val="24"/>
              </w:rPr>
              <w:t>Решение расчетных задач на растворы. Решение заданий из ЕГЭ по химии. Тема №27.</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29.12</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E41126" w:rsidP="00A50CB9">
            <w:pPr>
              <w:pStyle w:val="2"/>
              <w:spacing w:line="240" w:lineRule="auto"/>
              <w:ind w:firstLine="0"/>
              <w:rPr>
                <w:bCs/>
                <w:sz w:val="24"/>
                <w:szCs w:val="24"/>
              </w:rPr>
            </w:pPr>
            <w:r>
              <w:rPr>
                <w:bCs/>
                <w:sz w:val="24"/>
                <w:szCs w:val="24"/>
              </w:rPr>
              <w:t>19</w:t>
            </w:r>
            <w:r w:rsidR="00246E60">
              <w:rPr>
                <w:bCs/>
                <w:sz w:val="24"/>
                <w:szCs w:val="24"/>
                <w:lang w:val="en-US"/>
              </w:rPr>
              <w:t>/13</w:t>
            </w:r>
            <w:r w:rsidR="00A50CB9">
              <w:rPr>
                <w:bCs/>
                <w:sz w:val="24"/>
                <w:szCs w:val="24"/>
              </w:rPr>
              <w:t>.</w:t>
            </w:r>
          </w:p>
        </w:tc>
        <w:tc>
          <w:tcPr>
            <w:tcW w:w="4395" w:type="dxa"/>
          </w:tcPr>
          <w:p w:rsidR="00A50CB9" w:rsidRPr="00FC69E9" w:rsidRDefault="00A50CB9" w:rsidP="00A50CB9">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генетических цепочек.</w:t>
            </w:r>
          </w:p>
        </w:tc>
        <w:tc>
          <w:tcPr>
            <w:tcW w:w="1276" w:type="dxa"/>
          </w:tcPr>
          <w:p w:rsidR="00A50CB9" w:rsidRPr="00996F31" w:rsidRDefault="00A50CB9" w:rsidP="00A50CB9">
            <w:pPr>
              <w:pStyle w:val="2"/>
              <w:spacing w:line="240" w:lineRule="auto"/>
              <w:ind w:firstLine="0"/>
              <w:jc w:val="center"/>
              <w:rPr>
                <w:bCs/>
                <w:sz w:val="24"/>
                <w:szCs w:val="24"/>
              </w:rPr>
            </w:pP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5.01</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A50CB9" w:rsidP="00A50CB9">
            <w:pPr>
              <w:pStyle w:val="2"/>
              <w:spacing w:line="240" w:lineRule="auto"/>
              <w:ind w:firstLine="0"/>
              <w:rPr>
                <w:bCs/>
                <w:sz w:val="24"/>
                <w:szCs w:val="24"/>
              </w:rPr>
            </w:pPr>
          </w:p>
        </w:tc>
        <w:tc>
          <w:tcPr>
            <w:tcW w:w="4395" w:type="dxa"/>
          </w:tcPr>
          <w:p w:rsidR="00A50CB9" w:rsidRPr="00246E60" w:rsidRDefault="00246E60" w:rsidP="00A50CB9">
            <w:pPr>
              <w:rPr>
                <w:bCs/>
                <w:sz w:val="22"/>
                <w:szCs w:val="24"/>
              </w:rPr>
            </w:pPr>
            <w:r w:rsidRPr="00246E60">
              <w:rPr>
                <w:b/>
                <w:bCs/>
                <w:sz w:val="22"/>
                <w:szCs w:val="24"/>
              </w:rPr>
              <w:t>ТЕМА 3.</w:t>
            </w:r>
            <w:r w:rsidRPr="00246E60">
              <w:rPr>
                <w:b/>
                <w:bCs/>
                <w:i/>
                <w:sz w:val="22"/>
                <w:szCs w:val="24"/>
              </w:rPr>
              <w:t>ОРГАНИЧЕСКАЯ ХИМИЯ</w:t>
            </w:r>
            <w:r w:rsidRPr="00246E60">
              <w:rPr>
                <w:bCs/>
                <w:sz w:val="22"/>
                <w:szCs w:val="24"/>
              </w:rPr>
              <w:t>.</w:t>
            </w:r>
          </w:p>
          <w:p w:rsidR="00A50CB9" w:rsidRPr="00246E60" w:rsidRDefault="00A50CB9" w:rsidP="00A50CB9">
            <w:pPr>
              <w:pStyle w:val="2"/>
              <w:spacing w:line="240" w:lineRule="auto"/>
              <w:ind w:firstLine="0"/>
              <w:rPr>
                <w:bCs/>
                <w:sz w:val="22"/>
                <w:szCs w:val="24"/>
              </w:rPr>
            </w:pPr>
          </w:p>
        </w:tc>
        <w:tc>
          <w:tcPr>
            <w:tcW w:w="1276" w:type="dxa"/>
          </w:tcPr>
          <w:p w:rsidR="00A50CB9" w:rsidRPr="00996F31" w:rsidRDefault="00E41126" w:rsidP="00A50CB9">
            <w:pPr>
              <w:pStyle w:val="2"/>
              <w:spacing w:line="240" w:lineRule="auto"/>
              <w:ind w:firstLine="0"/>
              <w:jc w:val="center"/>
              <w:rPr>
                <w:b/>
                <w:bCs/>
                <w:sz w:val="24"/>
                <w:szCs w:val="24"/>
              </w:rPr>
            </w:pPr>
            <w:r>
              <w:rPr>
                <w:b/>
                <w:bCs/>
                <w:sz w:val="24"/>
                <w:szCs w:val="24"/>
              </w:rPr>
              <w:t>14</w:t>
            </w:r>
          </w:p>
        </w:tc>
        <w:tc>
          <w:tcPr>
            <w:tcW w:w="1620" w:type="dxa"/>
            <w:tcBorders>
              <w:right w:val="single" w:sz="4" w:space="0" w:color="auto"/>
            </w:tcBorders>
          </w:tcPr>
          <w:p w:rsidR="00A50CB9" w:rsidRPr="00996F31" w:rsidRDefault="00A50CB9" w:rsidP="00A50CB9">
            <w:pPr>
              <w:pStyle w:val="2"/>
              <w:spacing w:line="240" w:lineRule="auto"/>
              <w:ind w:firstLine="0"/>
              <w:jc w:val="center"/>
              <w:rPr>
                <w:b/>
                <w:bCs/>
                <w:sz w:val="24"/>
                <w:szCs w:val="24"/>
              </w:rPr>
            </w:pP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w:t>
            </w:r>
            <w:r w:rsidR="00A50CB9">
              <w:rPr>
                <w:bCs/>
                <w:sz w:val="24"/>
                <w:szCs w:val="24"/>
              </w:rPr>
              <w:t>0</w:t>
            </w:r>
            <w:r>
              <w:rPr>
                <w:bCs/>
                <w:sz w:val="24"/>
                <w:szCs w:val="24"/>
                <w:lang w:val="en-US"/>
              </w:rPr>
              <w:t>/1</w:t>
            </w:r>
            <w:r w:rsidR="00A50CB9">
              <w:rPr>
                <w:bCs/>
                <w:sz w:val="24"/>
                <w:szCs w:val="24"/>
              </w:rPr>
              <w:t>.</w:t>
            </w:r>
          </w:p>
        </w:tc>
        <w:tc>
          <w:tcPr>
            <w:tcW w:w="4395" w:type="dxa"/>
          </w:tcPr>
          <w:p w:rsidR="00A50CB9" w:rsidRPr="00FC69E9" w:rsidRDefault="00A50CB9" w:rsidP="00A50CB9">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заданий из ЕГЭ по химии. Тема №11.</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12.01</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21/2</w:t>
            </w:r>
            <w:r w:rsidR="00A50CB9">
              <w:rPr>
                <w:bCs/>
                <w:sz w:val="24"/>
                <w:szCs w:val="24"/>
              </w:rPr>
              <w:t>.</w:t>
            </w:r>
          </w:p>
        </w:tc>
        <w:tc>
          <w:tcPr>
            <w:tcW w:w="4395" w:type="dxa"/>
          </w:tcPr>
          <w:p w:rsidR="00A50CB9" w:rsidRPr="00996F31" w:rsidRDefault="00A50CB9" w:rsidP="00A50CB9">
            <w:pPr>
              <w:pStyle w:val="2"/>
              <w:spacing w:line="240" w:lineRule="auto"/>
              <w:ind w:firstLine="0"/>
              <w:rPr>
                <w:bCs/>
                <w:sz w:val="24"/>
                <w:szCs w:val="24"/>
              </w:rPr>
            </w:pPr>
            <w:r>
              <w:rPr>
                <w:bCs/>
                <w:sz w:val="24"/>
                <w:szCs w:val="24"/>
              </w:rPr>
              <w:t xml:space="preserve">Решение задач на вывод формулы органического вещества. </w:t>
            </w:r>
            <w:r>
              <w:rPr>
                <w:rFonts w:ascii="TimesNewRoman" w:hAnsi="TimesNewRoman" w:cs="TimesNewRoman"/>
                <w:sz w:val="24"/>
                <w:szCs w:val="24"/>
              </w:rPr>
              <w:t>Решение заданий из ЕГЭ по химии. Тема №33.</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19.01</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22/3</w:t>
            </w:r>
            <w:r w:rsidR="00A50CB9">
              <w:rPr>
                <w:bCs/>
                <w:sz w:val="24"/>
                <w:szCs w:val="24"/>
              </w:rPr>
              <w:t>.</w:t>
            </w:r>
          </w:p>
        </w:tc>
        <w:tc>
          <w:tcPr>
            <w:tcW w:w="4395" w:type="dxa"/>
          </w:tcPr>
          <w:p w:rsidR="00A50CB9" w:rsidRPr="00996F31" w:rsidRDefault="00A50CB9" w:rsidP="00A50CB9">
            <w:pPr>
              <w:pStyle w:val="2"/>
              <w:spacing w:line="240" w:lineRule="auto"/>
              <w:ind w:firstLine="0"/>
              <w:rPr>
                <w:bCs/>
                <w:sz w:val="24"/>
                <w:szCs w:val="24"/>
              </w:rPr>
            </w:pPr>
            <w:r>
              <w:rPr>
                <w:bCs/>
                <w:sz w:val="24"/>
                <w:szCs w:val="24"/>
              </w:rPr>
              <w:t>Решение генетических цепочек. Тема №32.</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26.01</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23/4</w:t>
            </w:r>
            <w:r w:rsidR="00A50CB9">
              <w:rPr>
                <w:bCs/>
                <w:sz w:val="24"/>
                <w:szCs w:val="24"/>
              </w:rPr>
              <w:t>.</w:t>
            </w:r>
          </w:p>
        </w:tc>
        <w:tc>
          <w:tcPr>
            <w:tcW w:w="4395" w:type="dxa"/>
          </w:tcPr>
          <w:p w:rsidR="00A50CB9" w:rsidRPr="00996F31" w:rsidRDefault="00A50CB9" w:rsidP="00A50CB9">
            <w:pPr>
              <w:pStyle w:val="2"/>
              <w:spacing w:line="240" w:lineRule="auto"/>
              <w:ind w:firstLine="0"/>
              <w:rPr>
                <w:bCs/>
                <w:sz w:val="24"/>
                <w:szCs w:val="24"/>
              </w:rPr>
            </w:pPr>
            <w:r>
              <w:rPr>
                <w:bCs/>
                <w:sz w:val="24"/>
                <w:szCs w:val="24"/>
              </w:rPr>
              <w:t xml:space="preserve">Решение задач на вывод формулы органического вещества. </w:t>
            </w:r>
            <w:r>
              <w:rPr>
                <w:rFonts w:ascii="TimesNewRoman" w:hAnsi="TimesNewRoman" w:cs="TimesNewRoman"/>
                <w:sz w:val="24"/>
                <w:szCs w:val="24"/>
              </w:rPr>
              <w:t>Решение заданий из ЕГЭ по химии. Тема №33.</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2.02</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24/5</w:t>
            </w:r>
            <w:r w:rsidR="00A50CB9">
              <w:rPr>
                <w:bCs/>
                <w:sz w:val="24"/>
                <w:szCs w:val="24"/>
              </w:rPr>
              <w:t>.</w:t>
            </w:r>
          </w:p>
        </w:tc>
        <w:tc>
          <w:tcPr>
            <w:tcW w:w="4395" w:type="dxa"/>
          </w:tcPr>
          <w:p w:rsidR="00A50CB9" w:rsidRPr="00996F31" w:rsidRDefault="00A50CB9" w:rsidP="00A50CB9">
            <w:pPr>
              <w:pStyle w:val="2"/>
              <w:spacing w:line="240" w:lineRule="auto"/>
              <w:ind w:firstLine="0"/>
              <w:rPr>
                <w:bCs/>
                <w:sz w:val="24"/>
                <w:szCs w:val="24"/>
              </w:rPr>
            </w:pPr>
            <w:r>
              <w:rPr>
                <w:bCs/>
                <w:sz w:val="24"/>
                <w:szCs w:val="24"/>
              </w:rPr>
              <w:t>Решение генетических цепочек. Тема №32.</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9.02</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25/6</w:t>
            </w:r>
            <w:r w:rsidR="00A50CB9">
              <w:rPr>
                <w:bCs/>
                <w:sz w:val="24"/>
                <w:szCs w:val="24"/>
              </w:rPr>
              <w:t>.</w:t>
            </w:r>
          </w:p>
        </w:tc>
        <w:tc>
          <w:tcPr>
            <w:tcW w:w="4395" w:type="dxa"/>
          </w:tcPr>
          <w:p w:rsidR="00A50CB9" w:rsidRPr="00996F31" w:rsidRDefault="00A50CB9" w:rsidP="00A50CB9">
            <w:pPr>
              <w:pStyle w:val="2"/>
              <w:spacing w:line="240" w:lineRule="auto"/>
              <w:ind w:firstLine="0"/>
              <w:rPr>
                <w:bCs/>
                <w:sz w:val="24"/>
                <w:szCs w:val="24"/>
              </w:rPr>
            </w:pPr>
            <w:r>
              <w:rPr>
                <w:bCs/>
                <w:sz w:val="24"/>
                <w:szCs w:val="24"/>
              </w:rPr>
              <w:t xml:space="preserve">Решение задач на вывод формулы органического вещества. </w:t>
            </w:r>
            <w:r>
              <w:rPr>
                <w:rFonts w:ascii="TimesNewRoman" w:hAnsi="TimesNewRoman" w:cs="TimesNewRoman"/>
                <w:sz w:val="24"/>
                <w:szCs w:val="24"/>
              </w:rPr>
              <w:t>Решение заданий из ЕГЭ по химии. Тема №33.</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16.02</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26/7</w:t>
            </w:r>
            <w:r w:rsidR="00A50CB9">
              <w:rPr>
                <w:bCs/>
                <w:sz w:val="24"/>
                <w:szCs w:val="24"/>
              </w:rPr>
              <w:t>.</w:t>
            </w:r>
          </w:p>
        </w:tc>
        <w:tc>
          <w:tcPr>
            <w:tcW w:w="4395" w:type="dxa"/>
          </w:tcPr>
          <w:p w:rsidR="00A50CB9" w:rsidRPr="00996F31" w:rsidRDefault="00A50CB9" w:rsidP="00A50CB9">
            <w:pPr>
              <w:pStyle w:val="2"/>
              <w:spacing w:line="240" w:lineRule="auto"/>
              <w:ind w:firstLine="0"/>
              <w:rPr>
                <w:bCs/>
                <w:sz w:val="24"/>
                <w:szCs w:val="24"/>
              </w:rPr>
            </w:pPr>
            <w:r>
              <w:rPr>
                <w:bCs/>
                <w:sz w:val="24"/>
                <w:szCs w:val="24"/>
              </w:rPr>
              <w:t>Решение генетических цепочек. Тема №32.</w:t>
            </w:r>
          </w:p>
        </w:tc>
        <w:tc>
          <w:tcPr>
            <w:tcW w:w="1276" w:type="dxa"/>
          </w:tcPr>
          <w:p w:rsidR="00A50CB9" w:rsidRPr="00996F31" w:rsidRDefault="00A50CB9" w:rsidP="00A50CB9">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1.03</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27/8</w:t>
            </w:r>
            <w:r w:rsidR="00A50CB9">
              <w:rPr>
                <w:bCs/>
                <w:sz w:val="24"/>
                <w:szCs w:val="24"/>
              </w:rPr>
              <w:t>.</w:t>
            </w:r>
          </w:p>
        </w:tc>
        <w:tc>
          <w:tcPr>
            <w:tcW w:w="4395" w:type="dxa"/>
          </w:tcPr>
          <w:p w:rsidR="00A50CB9" w:rsidRPr="00FC69E9" w:rsidRDefault="00A50CB9" w:rsidP="00A50CB9">
            <w:pPr>
              <w:autoSpaceDE w:val="0"/>
              <w:autoSpaceDN w:val="0"/>
              <w:adjustRightInd w:val="0"/>
              <w:rPr>
                <w:rFonts w:ascii="TimesNewRoman" w:hAnsi="TimesNewRoman" w:cs="TimesNewRoman"/>
                <w:sz w:val="24"/>
                <w:szCs w:val="24"/>
              </w:rPr>
            </w:pPr>
            <w:r w:rsidRPr="00FC69E9">
              <w:rPr>
                <w:rFonts w:ascii="TimesNewRoman" w:hAnsi="TimesNewRoman" w:cs="TimesNewRoman"/>
                <w:sz w:val="24"/>
                <w:szCs w:val="24"/>
              </w:rPr>
              <w:t>Взаимосвязь органических соединений.</w:t>
            </w:r>
          </w:p>
          <w:p w:rsidR="00A50CB9" w:rsidRPr="00FC69E9" w:rsidRDefault="00A50CB9" w:rsidP="00A50CB9">
            <w:pPr>
              <w:rPr>
                <w:rFonts w:ascii="TimesNewRoman" w:hAnsi="TimesNewRoman" w:cs="TimesNewRoman"/>
                <w:sz w:val="24"/>
                <w:szCs w:val="24"/>
              </w:rPr>
            </w:pPr>
          </w:p>
        </w:tc>
        <w:tc>
          <w:tcPr>
            <w:tcW w:w="1276" w:type="dxa"/>
          </w:tcPr>
          <w:p w:rsidR="00A50CB9" w:rsidRPr="00FC69E9" w:rsidRDefault="00A50CB9" w:rsidP="00A50CB9">
            <w:pPr>
              <w:jc w:val="center"/>
              <w:rPr>
                <w:sz w:val="24"/>
                <w:szCs w:val="24"/>
              </w:rPr>
            </w:pPr>
            <w:r w:rsidRPr="00FC69E9">
              <w:rPr>
                <w:sz w:val="24"/>
                <w:szCs w:val="24"/>
              </w:rPr>
              <w:t>1</w:t>
            </w:r>
          </w:p>
        </w:tc>
        <w:tc>
          <w:tcPr>
            <w:tcW w:w="1620" w:type="dxa"/>
            <w:tcBorders>
              <w:right w:val="single" w:sz="4" w:space="0" w:color="auto"/>
            </w:tcBorders>
          </w:tcPr>
          <w:p w:rsidR="00A50CB9" w:rsidRPr="00996F31" w:rsidRDefault="001B2188" w:rsidP="00A50CB9">
            <w:pPr>
              <w:pStyle w:val="2"/>
              <w:spacing w:line="240" w:lineRule="auto"/>
              <w:ind w:firstLine="0"/>
              <w:jc w:val="center"/>
              <w:rPr>
                <w:bCs/>
                <w:sz w:val="24"/>
                <w:szCs w:val="24"/>
              </w:rPr>
            </w:pPr>
            <w:r>
              <w:rPr>
                <w:bCs/>
                <w:sz w:val="24"/>
                <w:szCs w:val="24"/>
              </w:rPr>
              <w:t>15.03</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28/9</w:t>
            </w:r>
            <w:r w:rsidR="00A50CB9">
              <w:rPr>
                <w:bCs/>
                <w:sz w:val="24"/>
                <w:szCs w:val="24"/>
              </w:rPr>
              <w:t>.</w:t>
            </w:r>
          </w:p>
        </w:tc>
        <w:tc>
          <w:tcPr>
            <w:tcW w:w="4395" w:type="dxa"/>
          </w:tcPr>
          <w:p w:rsidR="00A50CB9" w:rsidRPr="00FC69E9" w:rsidRDefault="00A50CB9" w:rsidP="00A50CB9">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генетических цепочек.</w:t>
            </w:r>
          </w:p>
        </w:tc>
        <w:tc>
          <w:tcPr>
            <w:tcW w:w="1276" w:type="dxa"/>
          </w:tcPr>
          <w:p w:rsidR="00A50CB9" w:rsidRPr="00FC69E9" w:rsidRDefault="00A50CB9" w:rsidP="00A50CB9">
            <w:pPr>
              <w:jc w:val="center"/>
              <w:rPr>
                <w:sz w:val="24"/>
                <w:szCs w:val="24"/>
              </w:rPr>
            </w:pPr>
          </w:p>
        </w:tc>
        <w:tc>
          <w:tcPr>
            <w:tcW w:w="1620" w:type="dxa"/>
            <w:tcBorders>
              <w:right w:val="single" w:sz="4" w:space="0" w:color="auto"/>
            </w:tcBorders>
          </w:tcPr>
          <w:p w:rsidR="00A50CB9" w:rsidRDefault="001B2188" w:rsidP="00A50CB9">
            <w:pPr>
              <w:pStyle w:val="2"/>
              <w:spacing w:line="240" w:lineRule="auto"/>
              <w:ind w:firstLine="0"/>
              <w:jc w:val="center"/>
              <w:rPr>
                <w:bCs/>
                <w:sz w:val="24"/>
                <w:szCs w:val="24"/>
              </w:rPr>
            </w:pPr>
            <w:r>
              <w:rPr>
                <w:bCs/>
                <w:sz w:val="24"/>
                <w:szCs w:val="24"/>
              </w:rPr>
              <w:t>22.03</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A50CB9" w:rsidRPr="00FC69E9" w:rsidTr="00246E60">
        <w:tc>
          <w:tcPr>
            <w:tcW w:w="850" w:type="dxa"/>
          </w:tcPr>
          <w:p w:rsidR="00A50CB9" w:rsidRPr="00996F31" w:rsidRDefault="00246E60" w:rsidP="00A50CB9">
            <w:pPr>
              <w:pStyle w:val="2"/>
              <w:spacing w:line="240" w:lineRule="auto"/>
              <w:ind w:firstLine="0"/>
              <w:rPr>
                <w:bCs/>
                <w:sz w:val="24"/>
                <w:szCs w:val="24"/>
              </w:rPr>
            </w:pPr>
            <w:r>
              <w:rPr>
                <w:bCs/>
                <w:sz w:val="24"/>
                <w:szCs w:val="24"/>
                <w:lang w:val="en-US"/>
              </w:rPr>
              <w:t>29/10</w:t>
            </w:r>
            <w:r w:rsidR="00A50CB9">
              <w:rPr>
                <w:bCs/>
                <w:sz w:val="24"/>
                <w:szCs w:val="24"/>
              </w:rPr>
              <w:t>.</w:t>
            </w:r>
          </w:p>
        </w:tc>
        <w:tc>
          <w:tcPr>
            <w:tcW w:w="4395" w:type="dxa"/>
          </w:tcPr>
          <w:p w:rsidR="00A50CB9" w:rsidRPr="00FC69E9" w:rsidRDefault="00A50CB9" w:rsidP="00A50CB9">
            <w:pPr>
              <w:autoSpaceDE w:val="0"/>
              <w:autoSpaceDN w:val="0"/>
              <w:adjustRightInd w:val="0"/>
              <w:rPr>
                <w:rFonts w:ascii="TimesNewRoman" w:hAnsi="TimesNewRoman" w:cs="TimesNewRoman"/>
                <w:sz w:val="24"/>
                <w:szCs w:val="24"/>
              </w:rPr>
            </w:pPr>
            <w:r w:rsidRPr="00FC69E9">
              <w:rPr>
                <w:rFonts w:ascii="TimesNewRoman" w:hAnsi="TimesNewRoman" w:cs="TimesNewRoman"/>
                <w:sz w:val="24"/>
                <w:szCs w:val="24"/>
              </w:rPr>
              <w:t>Нахождение молекулярной формулы вещества.</w:t>
            </w:r>
          </w:p>
        </w:tc>
        <w:tc>
          <w:tcPr>
            <w:tcW w:w="1276" w:type="dxa"/>
          </w:tcPr>
          <w:p w:rsidR="00A50CB9" w:rsidRPr="00FC69E9" w:rsidRDefault="00A50CB9" w:rsidP="00A50CB9">
            <w:pPr>
              <w:jc w:val="center"/>
              <w:rPr>
                <w:sz w:val="24"/>
                <w:szCs w:val="24"/>
              </w:rPr>
            </w:pPr>
            <w:r w:rsidRPr="00FC69E9">
              <w:rPr>
                <w:sz w:val="24"/>
                <w:szCs w:val="24"/>
              </w:rPr>
              <w:t>1</w:t>
            </w:r>
          </w:p>
        </w:tc>
        <w:tc>
          <w:tcPr>
            <w:tcW w:w="1620" w:type="dxa"/>
            <w:tcBorders>
              <w:right w:val="single" w:sz="4" w:space="0" w:color="auto"/>
            </w:tcBorders>
          </w:tcPr>
          <w:p w:rsidR="00A50CB9" w:rsidRPr="00996F31" w:rsidRDefault="001B2188" w:rsidP="00A50CB9">
            <w:pPr>
              <w:pStyle w:val="2"/>
              <w:spacing w:line="240" w:lineRule="auto"/>
              <w:ind w:firstLine="0"/>
              <w:jc w:val="center"/>
              <w:rPr>
                <w:bCs/>
                <w:sz w:val="24"/>
                <w:szCs w:val="24"/>
              </w:rPr>
            </w:pPr>
            <w:r>
              <w:rPr>
                <w:bCs/>
                <w:sz w:val="24"/>
                <w:szCs w:val="24"/>
              </w:rPr>
              <w:t>29.03</w:t>
            </w:r>
          </w:p>
        </w:tc>
        <w:tc>
          <w:tcPr>
            <w:tcW w:w="1499" w:type="dxa"/>
            <w:gridSpan w:val="2"/>
            <w:tcBorders>
              <w:left w:val="single" w:sz="4" w:space="0" w:color="auto"/>
            </w:tcBorders>
          </w:tcPr>
          <w:p w:rsidR="00A50CB9" w:rsidRPr="00996F31" w:rsidRDefault="00A50CB9" w:rsidP="00A50CB9">
            <w:pPr>
              <w:pStyle w:val="2"/>
              <w:spacing w:line="240" w:lineRule="auto"/>
              <w:ind w:firstLine="0"/>
              <w:jc w:val="center"/>
              <w:rPr>
                <w:b/>
                <w:bCs/>
                <w:sz w:val="24"/>
                <w:szCs w:val="24"/>
              </w:rPr>
            </w:pPr>
          </w:p>
        </w:tc>
      </w:tr>
      <w:tr w:rsidR="0092754C" w:rsidRPr="00FC69E9" w:rsidTr="00246E60">
        <w:tc>
          <w:tcPr>
            <w:tcW w:w="850" w:type="dxa"/>
          </w:tcPr>
          <w:p w:rsidR="0092754C" w:rsidRPr="00996F31" w:rsidRDefault="00246E60" w:rsidP="0092754C">
            <w:pPr>
              <w:pStyle w:val="2"/>
              <w:spacing w:line="240" w:lineRule="auto"/>
              <w:ind w:firstLine="0"/>
              <w:rPr>
                <w:bCs/>
                <w:sz w:val="24"/>
                <w:szCs w:val="24"/>
              </w:rPr>
            </w:pPr>
            <w:r>
              <w:rPr>
                <w:bCs/>
                <w:sz w:val="24"/>
                <w:szCs w:val="24"/>
                <w:lang w:val="en-US"/>
              </w:rPr>
              <w:t>30/11</w:t>
            </w:r>
            <w:r w:rsidR="0092754C">
              <w:rPr>
                <w:bCs/>
                <w:sz w:val="24"/>
                <w:szCs w:val="24"/>
              </w:rPr>
              <w:t>.</w:t>
            </w:r>
          </w:p>
        </w:tc>
        <w:tc>
          <w:tcPr>
            <w:tcW w:w="4395" w:type="dxa"/>
          </w:tcPr>
          <w:p w:rsidR="0092754C" w:rsidRPr="00FC69E9" w:rsidRDefault="0092754C" w:rsidP="0092754C">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заданий из ЕГЭ по химии. Тема №29.</w:t>
            </w:r>
          </w:p>
        </w:tc>
        <w:tc>
          <w:tcPr>
            <w:tcW w:w="1276" w:type="dxa"/>
          </w:tcPr>
          <w:p w:rsidR="0092754C" w:rsidRPr="00996F31" w:rsidRDefault="0092754C" w:rsidP="0092754C">
            <w:pPr>
              <w:pStyle w:val="2"/>
              <w:spacing w:line="240" w:lineRule="auto"/>
              <w:ind w:firstLine="0"/>
              <w:jc w:val="center"/>
              <w:rPr>
                <w:bCs/>
                <w:sz w:val="24"/>
                <w:szCs w:val="24"/>
              </w:rPr>
            </w:pPr>
            <w:r w:rsidRPr="00996F31">
              <w:rPr>
                <w:bCs/>
                <w:sz w:val="24"/>
                <w:szCs w:val="24"/>
              </w:rPr>
              <w:t>1</w:t>
            </w:r>
          </w:p>
        </w:tc>
        <w:tc>
          <w:tcPr>
            <w:tcW w:w="1620" w:type="dxa"/>
            <w:tcBorders>
              <w:right w:val="single" w:sz="4" w:space="0" w:color="auto"/>
            </w:tcBorders>
          </w:tcPr>
          <w:p w:rsidR="0092754C" w:rsidRDefault="001B2188" w:rsidP="0092754C">
            <w:pPr>
              <w:pStyle w:val="2"/>
              <w:spacing w:line="240" w:lineRule="auto"/>
              <w:ind w:firstLine="0"/>
              <w:jc w:val="center"/>
              <w:rPr>
                <w:bCs/>
                <w:sz w:val="24"/>
                <w:szCs w:val="24"/>
              </w:rPr>
            </w:pPr>
            <w:r>
              <w:rPr>
                <w:bCs/>
                <w:sz w:val="24"/>
                <w:szCs w:val="24"/>
              </w:rPr>
              <w:t>5.04</w:t>
            </w:r>
          </w:p>
        </w:tc>
        <w:tc>
          <w:tcPr>
            <w:tcW w:w="1499" w:type="dxa"/>
            <w:gridSpan w:val="2"/>
            <w:tcBorders>
              <w:left w:val="single" w:sz="4" w:space="0" w:color="auto"/>
            </w:tcBorders>
          </w:tcPr>
          <w:p w:rsidR="0092754C" w:rsidRPr="00996F31" w:rsidRDefault="0092754C" w:rsidP="0092754C">
            <w:pPr>
              <w:pStyle w:val="2"/>
              <w:spacing w:line="240" w:lineRule="auto"/>
              <w:ind w:firstLine="0"/>
              <w:jc w:val="center"/>
              <w:rPr>
                <w:b/>
                <w:bCs/>
                <w:sz w:val="24"/>
                <w:szCs w:val="24"/>
              </w:rPr>
            </w:pPr>
          </w:p>
        </w:tc>
      </w:tr>
      <w:tr w:rsidR="0092754C" w:rsidRPr="00FC69E9" w:rsidTr="00246E60">
        <w:tc>
          <w:tcPr>
            <w:tcW w:w="850" w:type="dxa"/>
          </w:tcPr>
          <w:p w:rsidR="0092754C" w:rsidRPr="00996F31" w:rsidRDefault="00246E60" w:rsidP="0092754C">
            <w:pPr>
              <w:pStyle w:val="2"/>
              <w:spacing w:line="240" w:lineRule="auto"/>
              <w:ind w:firstLine="0"/>
              <w:rPr>
                <w:bCs/>
                <w:sz w:val="24"/>
                <w:szCs w:val="24"/>
              </w:rPr>
            </w:pPr>
            <w:r>
              <w:rPr>
                <w:bCs/>
                <w:sz w:val="24"/>
                <w:szCs w:val="24"/>
                <w:lang w:val="en-US"/>
              </w:rPr>
              <w:t>31/12</w:t>
            </w:r>
            <w:r w:rsidR="0092754C">
              <w:rPr>
                <w:bCs/>
                <w:sz w:val="24"/>
                <w:szCs w:val="24"/>
              </w:rPr>
              <w:t>.</w:t>
            </w:r>
          </w:p>
        </w:tc>
        <w:tc>
          <w:tcPr>
            <w:tcW w:w="4395" w:type="dxa"/>
          </w:tcPr>
          <w:p w:rsidR="0092754C" w:rsidRPr="00FC69E9" w:rsidRDefault="0092754C" w:rsidP="0092754C">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заданий из ЕГЭ по химии. Тема №31.</w:t>
            </w:r>
          </w:p>
        </w:tc>
        <w:tc>
          <w:tcPr>
            <w:tcW w:w="1276" w:type="dxa"/>
          </w:tcPr>
          <w:p w:rsidR="0092754C" w:rsidRPr="00246E60" w:rsidRDefault="00246E60" w:rsidP="0092754C">
            <w:pPr>
              <w:jc w:val="center"/>
              <w:rPr>
                <w:sz w:val="24"/>
                <w:szCs w:val="24"/>
                <w:lang w:val="en-US"/>
              </w:rPr>
            </w:pPr>
            <w:r>
              <w:rPr>
                <w:sz w:val="24"/>
                <w:szCs w:val="24"/>
                <w:lang w:val="en-US"/>
              </w:rPr>
              <w:t>1</w:t>
            </w:r>
          </w:p>
        </w:tc>
        <w:tc>
          <w:tcPr>
            <w:tcW w:w="1620" w:type="dxa"/>
            <w:tcBorders>
              <w:right w:val="single" w:sz="4" w:space="0" w:color="auto"/>
            </w:tcBorders>
          </w:tcPr>
          <w:p w:rsidR="0092754C" w:rsidRDefault="001B2188" w:rsidP="0092754C">
            <w:pPr>
              <w:pStyle w:val="2"/>
              <w:spacing w:line="240" w:lineRule="auto"/>
              <w:ind w:firstLine="0"/>
              <w:jc w:val="center"/>
              <w:rPr>
                <w:bCs/>
                <w:sz w:val="24"/>
                <w:szCs w:val="24"/>
              </w:rPr>
            </w:pPr>
            <w:r>
              <w:rPr>
                <w:bCs/>
                <w:sz w:val="24"/>
                <w:szCs w:val="24"/>
              </w:rPr>
              <w:t>12.04</w:t>
            </w:r>
          </w:p>
        </w:tc>
        <w:tc>
          <w:tcPr>
            <w:tcW w:w="1499" w:type="dxa"/>
            <w:gridSpan w:val="2"/>
            <w:tcBorders>
              <w:left w:val="single" w:sz="4" w:space="0" w:color="auto"/>
            </w:tcBorders>
          </w:tcPr>
          <w:p w:rsidR="0092754C" w:rsidRPr="00996F31" w:rsidRDefault="0092754C" w:rsidP="0092754C">
            <w:pPr>
              <w:pStyle w:val="2"/>
              <w:spacing w:line="240" w:lineRule="auto"/>
              <w:ind w:firstLine="0"/>
              <w:jc w:val="center"/>
              <w:rPr>
                <w:b/>
                <w:bCs/>
                <w:sz w:val="24"/>
                <w:szCs w:val="24"/>
              </w:rPr>
            </w:pPr>
          </w:p>
        </w:tc>
      </w:tr>
      <w:tr w:rsidR="00246E60" w:rsidRPr="00FC69E9" w:rsidTr="00246E60">
        <w:tc>
          <w:tcPr>
            <w:tcW w:w="850" w:type="dxa"/>
          </w:tcPr>
          <w:p w:rsidR="00246E60" w:rsidRDefault="00246E60" w:rsidP="0092754C">
            <w:pPr>
              <w:pStyle w:val="2"/>
              <w:spacing w:line="240" w:lineRule="auto"/>
              <w:ind w:firstLine="0"/>
              <w:rPr>
                <w:bCs/>
                <w:sz w:val="24"/>
                <w:szCs w:val="24"/>
                <w:lang w:val="en-US"/>
              </w:rPr>
            </w:pPr>
            <w:r>
              <w:rPr>
                <w:bCs/>
                <w:sz w:val="24"/>
                <w:szCs w:val="24"/>
                <w:lang w:val="en-US"/>
              </w:rPr>
              <w:t>32/13.</w:t>
            </w:r>
          </w:p>
        </w:tc>
        <w:tc>
          <w:tcPr>
            <w:tcW w:w="4395" w:type="dxa"/>
          </w:tcPr>
          <w:p w:rsidR="00246E60" w:rsidRPr="00FC69E9" w:rsidRDefault="00246E60" w:rsidP="002553C7">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заданий из ЕГЭ по химии. Тема №29.</w:t>
            </w:r>
          </w:p>
        </w:tc>
        <w:tc>
          <w:tcPr>
            <w:tcW w:w="1276" w:type="dxa"/>
          </w:tcPr>
          <w:p w:rsidR="00246E60" w:rsidRPr="00246E60" w:rsidRDefault="00246E60" w:rsidP="0092754C">
            <w:pPr>
              <w:jc w:val="center"/>
              <w:rPr>
                <w:sz w:val="24"/>
                <w:szCs w:val="24"/>
                <w:lang w:val="en-US"/>
              </w:rPr>
            </w:pPr>
            <w:r>
              <w:rPr>
                <w:sz w:val="24"/>
                <w:szCs w:val="24"/>
                <w:lang w:val="en-US"/>
              </w:rPr>
              <w:t>1</w:t>
            </w:r>
          </w:p>
        </w:tc>
        <w:tc>
          <w:tcPr>
            <w:tcW w:w="1620" w:type="dxa"/>
            <w:tcBorders>
              <w:right w:val="single" w:sz="4" w:space="0" w:color="auto"/>
            </w:tcBorders>
          </w:tcPr>
          <w:p w:rsidR="00246E60" w:rsidRDefault="001B2188" w:rsidP="0092754C">
            <w:pPr>
              <w:pStyle w:val="2"/>
              <w:spacing w:line="240" w:lineRule="auto"/>
              <w:ind w:firstLine="0"/>
              <w:jc w:val="center"/>
              <w:rPr>
                <w:bCs/>
                <w:sz w:val="24"/>
                <w:szCs w:val="24"/>
              </w:rPr>
            </w:pPr>
            <w:r>
              <w:rPr>
                <w:bCs/>
                <w:sz w:val="24"/>
                <w:szCs w:val="24"/>
              </w:rPr>
              <w:t>19.04</w:t>
            </w:r>
          </w:p>
        </w:tc>
        <w:tc>
          <w:tcPr>
            <w:tcW w:w="1499" w:type="dxa"/>
            <w:gridSpan w:val="2"/>
            <w:tcBorders>
              <w:left w:val="single" w:sz="4" w:space="0" w:color="auto"/>
            </w:tcBorders>
          </w:tcPr>
          <w:p w:rsidR="00246E60" w:rsidRPr="00996F31" w:rsidRDefault="00246E60" w:rsidP="0092754C">
            <w:pPr>
              <w:pStyle w:val="2"/>
              <w:spacing w:line="240" w:lineRule="auto"/>
              <w:ind w:firstLine="0"/>
              <w:jc w:val="center"/>
              <w:rPr>
                <w:b/>
                <w:bCs/>
                <w:sz w:val="24"/>
                <w:szCs w:val="24"/>
              </w:rPr>
            </w:pPr>
          </w:p>
        </w:tc>
      </w:tr>
      <w:tr w:rsidR="00246E60" w:rsidRPr="00FC69E9" w:rsidTr="00246E60">
        <w:tc>
          <w:tcPr>
            <w:tcW w:w="850" w:type="dxa"/>
          </w:tcPr>
          <w:p w:rsidR="00246E60" w:rsidRDefault="00246E60" w:rsidP="0092754C">
            <w:pPr>
              <w:pStyle w:val="2"/>
              <w:spacing w:line="240" w:lineRule="auto"/>
              <w:ind w:firstLine="0"/>
              <w:rPr>
                <w:bCs/>
                <w:sz w:val="24"/>
                <w:szCs w:val="24"/>
                <w:lang w:val="en-US"/>
              </w:rPr>
            </w:pPr>
            <w:r>
              <w:rPr>
                <w:bCs/>
                <w:sz w:val="24"/>
                <w:szCs w:val="24"/>
                <w:lang w:val="en-US"/>
              </w:rPr>
              <w:lastRenderedPageBreak/>
              <w:t>33/14.</w:t>
            </w:r>
          </w:p>
        </w:tc>
        <w:tc>
          <w:tcPr>
            <w:tcW w:w="4395" w:type="dxa"/>
          </w:tcPr>
          <w:p w:rsidR="00246E60" w:rsidRPr="00FC69E9" w:rsidRDefault="00246E60" w:rsidP="002553C7">
            <w:pPr>
              <w:autoSpaceDE w:val="0"/>
              <w:autoSpaceDN w:val="0"/>
              <w:adjustRightInd w:val="0"/>
              <w:rPr>
                <w:rFonts w:ascii="TimesNewRoman" w:hAnsi="TimesNewRoman" w:cs="TimesNewRoman"/>
                <w:sz w:val="24"/>
                <w:szCs w:val="24"/>
              </w:rPr>
            </w:pPr>
            <w:r>
              <w:rPr>
                <w:rFonts w:ascii="TimesNewRoman" w:hAnsi="TimesNewRoman" w:cs="TimesNewRoman"/>
                <w:sz w:val="24"/>
                <w:szCs w:val="24"/>
              </w:rPr>
              <w:t>Решение заданий из ЕГЭ по химии. Тема №31.</w:t>
            </w:r>
          </w:p>
        </w:tc>
        <w:tc>
          <w:tcPr>
            <w:tcW w:w="1276" w:type="dxa"/>
          </w:tcPr>
          <w:p w:rsidR="00246E60" w:rsidRPr="00FC69E9" w:rsidRDefault="00246E60" w:rsidP="0092754C">
            <w:pPr>
              <w:jc w:val="center"/>
              <w:rPr>
                <w:sz w:val="24"/>
                <w:szCs w:val="24"/>
              </w:rPr>
            </w:pPr>
          </w:p>
        </w:tc>
        <w:tc>
          <w:tcPr>
            <w:tcW w:w="1620" w:type="dxa"/>
            <w:tcBorders>
              <w:right w:val="single" w:sz="4" w:space="0" w:color="auto"/>
            </w:tcBorders>
          </w:tcPr>
          <w:p w:rsidR="00246E60" w:rsidRDefault="001B2188" w:rsidP="0092754C">
            <w:pPr>
              <w:pStyle w:val="2"/>
              <w:spacing w:line="240" w:lineRule="auto"/>
              <w:ind w:firstLine="0"/>
              <w:jc w:val="center"/>
              <w:rPr>
                <w:bCs/>
                <w:sz w:val="24"/>
                <w:szCs w:val="24"/>
              </w:rPr>
            </w:pPr>
            <w:r>
              <w:rPr>
                <w:bCs/>
                <w:sz w:val="24"/>
                <w:szCs w:val="24"/>
              </w:rPr>
              <w:t>26.04</w:t>
            </w:r>
          </w:p>
        </w:tc>
        <w:tc>
          <w:tcPr>
            <w:tcW w:w="1499" w:type="dxa"/>
            <w:gridSpan w:val="2"/>
            <w:tcBorders>
              <w:left w:val="single" w:sz="4" w:space="0" w:color="auto"/>
            </w:tcBorders>
          </w:tcPr>
          <w:p w:rsidR="00246E60" w:rsidRPr="00996F31" w:rsidRDefault="00246E60" w:rsidP="0092754C">
            <w:pPr>
              <w:pStyle w:val="2"/>
              <w:spacing w:line="240" w:lineRule="auto"/>
              <w:ind w:firstLine="0"/>
              <w:jc w:val="center"/>
              <w:rPr>
                <w:b/>
                <w:bCs/>
                <w:sz w:val="24"/>
                <w:szCs w:val="24"/>
              </w:rPr>
            </w:pPr>
          </w:p>
        </w:tc>
      </w:tr>
      <w:tr w:rsidR="00246E60" w:rsidRPr="00FC69E9" w:rsidTr="00246E60">
        <w:tc>
          <w:tcPr>
            <w:tcW w:w="850" w:type="dxa"/>
          </w:tcPr>
          <w:p w:rsidR="00246E60" w:rsidRPr="00996F31" w:rsidRDefault="00246E60" w:rsidP="0092754C">
            <w:pPr>
              <w:pStyle w:val="2"/>
              <w:spacing w:line="240" w:lineRule="auto"/>
              <w:ind w:firstLine="0"/>
              <w:rPr>
                <w:bCs/>
                <w:sz w:val="24"/>
                <w:szCs w:val="24"/>
              </w:rPr>
            </w:pPr>
          </w:p>
        </w:tc>
        <w:tc>
          <w:tcPr>
            <w:tcW w:w="4395" w:type="dxa"/>
          </w:tcPr>
          <w:p w:rsidR="00246E60" w:rsidRPr="00FC69E9" w:rsidRDefault="00246E60" w:rsidP="0092754C">
            <w:pPr>
              <w:rPr>
                <w:b/>
                <w:bCs/>
                <w:i/>
                <w:sz w:val="24"/>
                <w:szCs w:val="24"/>
              </w:rPr>
            </w:pPr>
            <w:r w:rsidRPr="00FC69E9">
              <w:rPr>
                <w:b/>
                <w:bCs/>
                <w:sz w:val="24"/>
                <w:szCs w:val="24"/>
              </w:rPr>
              <w:t>ТЕМА 4</w:t>
            </w:r>
            <w:r w:rsidRPr="00FC69E9">
              <w:rPr>
                <w:b/>
                <w:bCs/>
                <w:i/>
                <w:sz w:val="24"/>
                <w:szCs w:val="24"/>
              </w:rPr>
              <w:t xml:space="preserve">. </w:t>
            </w:r>
            <w:r w:rsidRPr="00FC69E9">
              <w:rPr>
                <w:rFonts w:ascii="TimesNewRoman,Bold" w:hAnsi="TimesNewRoman,Bold" w:cs="TimesNewRoman,Bold"/>
                <w:b/>
                <w:bCs/>
                <w:i/>
                <w:sz w:val="24"/>
                <w:szCs w:val="24"/>
              </w:rPr>
              <w:t xml:space="preserve"> МЕТОДЫ ПОЗНАНИЯ В ХИМИИ. ХИМИЯ И ЖИЗНЬ.</w:t>
            </w:r>
          </w:p>
        </w:tc>
        <w:tc>
          <w:tcPr>
            <w:tcW w:w="1276" w:type="dxa"/>
          </w:tcPr>
          <w:p w:rsidR="00246E60" w:rsidRPr="00246E60" w:rsidRDefault="00246E60" w:rsidP="0092754C">
            <w:pPr>
              <w:jc w:val="center"/>
              <w:rPr>
                <w:b/>
                <w:sz w:val="24"/>
                <w:szCs w:val="24"/>
                <w:lang w:val="en-US"/>
              </w:rPr>
            </w:pPr>
            <w:r>
              <w:rPr>
                <w:b/>
                <w:sz w:val="24"/>
                <w:szCs w:val="24"/>
                <w:lang w:val="en-US"/>
              </w:rPr>
              <w:t>1</w:t>
            </w:r>
          </w:p>
        </w:tc>
        <w:tc>
          <w:tcPr>
            <w:tcW w:w="1620" w:type="dxa"/>
            <w:tcBorders>
              <w:right w:val="single" w:sz="4" w:space="0" w:color="auto"/>
            </w:tcBorders>
          </w:tcPr>
          <w:p w:rsidR="00246E60" w:rsidRPr="00996F31" w:rsidRDefault="00246E60" w:rsidP="0092754C">
            <w:pPr>
              <w:pStyle w:val="2"/>
              <w:spacing w:line="240" w:lineRule="auto"/>
              <w:ind w:firstLine="0"/>
              <w:jc w:val="center"/>
              <w:rPr>
                <w:b/>
                <w:bCs/>
                <w:sz w:val="24"/>
                <w:szCs w:val="24"/>
              </w:rPr>
            </w:pPr>
          </w:p>
        </w:tc>
        <w:tc>
          <w:tcPr>
            <w:tcW w:w="1499" w:type="dxa"/>
            <w:gridSpan w:val="2"/>
            <w:tcBorders>
              <w:left w:val="single" w:sz="4" w:space="0" w:color="auto"/>
            </w:tcBorders>
          </w:tcPr>
          <w:p w:rsidR="00246E60" w:rsidRPr="00996F31" w:rsidRDefault="00246E60" w:rsidP="0092754C">
            <w:pPr>
              <w:pStyle w:val="2"/>
              <w:spacing w:line="240" w:lineRule="auto"/>
              <w:ind w:firstLine="0"/>
              <w:jc w:val="center"/>
              <w:rPr>
                <w:b/>
                <w:bCs/>
                <w:sz w:val="24"/>
                <w:szCs w:val="24"/>
              </w:rPr>
            </w:pPr>
          </w:p>
        </w:tc>
      </w:tr>
      <w:tr w:rsidR="00246E60" w:rsidRPr="00FC69E9" w:rsidTr="00246E60">
        <w:tc>
          <w:tcPr>
            <w:tcW w:w="850" w:type="dxa"/>
          </w:tcPr>
          <w:p w:rsidR="00246E60" w:rsidRPr="00996F31" w:rsidRDefault="00246E60" w:rsidP="0092754C">
            <w:pPr>
              <w:pStyle w:val="2"/>
              <w:spacing w:line="240" w:lineRule="auto"/>
              <w:ind w:firstLine="0"/>
              <w:rPr>
                <w:bCs/>
                <w:sz w:val="24"/>
                <w:szCs w:val="24"/>
              </w:rPr>
            </w:pPr>
            <w:r>
              <w:rPr>
                <w:bCs/>
                <w:sz w:val="24"/>
                <w:szCs w:val="24"/>
                <w:lang w:val="en-US"/>
              </w:rPr>
              <w:t>34/1</w:t>
            </w:r>
            <w:r>
              <w:rPr>
                <w:bCs/>
                <w:sz w:val="24"/>
                <w:szCs w:val="24"/>
              </w:rPr>
              <w:t>.</w:t>
            </w:r>
          </w:p>
        </w:tc>
        <w:tc>
          <w:tcPr>
            <w:tcW w:w="4395" w:type="dxa"/>
          </w:tcPr>
          <w:p w:rsidR="00246E60" w:rsidRPr="00FC69E9" w:rsidRDefault="00246E60" w:rsidP="0092754C">
            <w:pPr>
              <w:autoSpaceDE w:val="0"/>
              <w:autoSpaceDN w:val="0"/>
              <w:adjustRightInd w:val="0"/>
              <w:rPr>
                <w:rFonts w:ascii="TimesNewRoman" w:hAnsi="TimesNewRoman" w:cs="TimesNewRoman"/>
                <w:sz w:val="24"/>
                <w:szCs w:val="24"/>
              </w:rPr>
            </w:pPr>
            <w:r w:rsidRPr="00FC69E9">
              <w:rPr>
                <w:rFonts w:ascii="TimesNewRoman" w:hAnsi="TimesNewRoman" w:cs="TimesNewRoman"/>
                <w:sz w:val="24"/>
                <w:szCs w:val="24"/>
              </w:rPr>
              <w:t>Качественные реакции на неорганические вещества и ионы. Качественные реакции органических соединений.</w:t>
            </w:r>
            <w:r w:rsidRPr="00E42C08">
              <w:rPr>
                <w:rFonts w:ascii="TimesNewRoman" w:hAnsi="TimesNewRoman" w:cs="TimesNewRoman"/>
                <w:b/>
                <w:sz w:val="24"/>
                <w:szCs w:val="24"/>
              </w:rPr>
              <w:t>Оборудование точки роста</w:t>
            </w:r>
          </w:p>
        </w:tc>
        <w:tc>
          <w:tcPr>
            <w:tcW w:w="1276" w:type="dxa"/>
          </w:tcPr>
          <w:p w:rsidR="00246E60" w:rsidRPr="00FC69E9" w:rsidRDefault="00246E60" w:rsidP="0092754C">
            <w:pPr>
              <w:jc w:val="center"/>
              <w:rPr>
                <w:sz w:val="24"/>
                <w:szCs w:val="24"/>
              </w:rPr>
            </w:pPr>
            <w:r w:rsidRPr="00FC69E9">
              <w:rPr>
                <w:sz w:val="24"/>
                <w:szCs w:val="24"/>
              </w:rPr>
              <w:t>1</w:t>
            </w:r>
          </w:p>
        </w:tc>
        <w:tc>
          <w:tcPr>
            <w:tcW w:w="1620" w:type="dxa"/>
            <w:tcBorders>
              <w:right w:val="single" w:sz="4" w:space="0" w:color="auto"/>
            </w:tcBorders>
          </w:tcPr>
          <w:p w:rsidR="00246E60" w:rsidRPr="00996F31" w:rsidRDefault="00AE59B6" w:rsidP="0092754C">
            <w:pPr>
              <w:pStyle w:val="2"/>
              <w:spacing w:line="240" w:lineRule="auto"/>
              <w:ind w:firstLine="0"/>
              <w:jc w:val="center"/>
              <w:rPr>
                <w:bCs/>
                <w:sz w:val="24"/>
                <w:szCs w:val="24"/>
              </w:rPr>
            </w:pPr>
            <w:r>
              <w:rPr>
                <w:bCs/>
                <w:sz w:val="24"/>
                <w:szCs w:val="24"/>
              </w:rPr>
              <w:t>3.05</w:t>
            </w:r>
          </w:p>
        </w:tc>
        <w:tc>
          <w:tcPr>
            <w:tcW w:w="1499" w:type="dxa"/>
            <w:gridSpan w:val="2"/>
            <w:tcBorders>
              <w:left w:val="single" w:sz="4" w:space="0" w:color="auto"/>
            </w:tcBorders>
          </w:tcPr>
          <w:p w:rsidR="00246E60" w:rsidRPr="00996F31" w:rsidRDefault="00246E60" w:rsidP="0092754C">
            <w:pPr>
              <w:pStyle w:val="2"/>
              <w:spacing w:line="240" w:lineRule="auto"/>
              <w:ind w:firstLine="0"/>
              <w:jc w:val="center"/>
              <w:rPr>
                <w:b/>
                <w:bCs/>
                <w:sz w:val="24"/>
                <w:szCs w:val="24"/>
              </w:rPr>
            </w:pPr>
          </w:p>
        </w:tc>
      </w:tr>
      <w:tr w:rsidR="00246E60" w:rsidRPr="00FC69E9" w:rsidTr="00246E60">
        <w:tc>
          <w:tcPr>
            <w:tcW w:w="850" w:type="dxa"/>
          </w:tcPr>
          <w:p w:rsidR="00246E60" w:rsidRPr="00996F31" w:rsidRDefault="00246E60" w:rsidP="0092754C">
            <w:pPr>
              <w:pStyle w:val="2"/>
              <w:spacing w:line="240" w:lineRule="auto"/>
              <w:ind w:firstLine="0"/>
              <w:rPr>
                <w:b/>
                <w:bCs/>
                <w:sz w:val="24"/>
                <w:szCs w:val="24"/>
              </w:rPr>
            </w:pPr>
          </w:p>
        </w:tc>
        <w:tc>
          <w:tcPr>
            <w:tcW w:w="4395" w:type="dxa"/>
          </w:tcPr>
          <w:p w:rsidR="00246E60" w:rsidRPr="00FC69E9" w:rsidRDefault="00246E60" w:rsidP="0092754C">
            <w:pPr>
              <w:rPr>
                <w:sz w:val="24"/>
                <w:szCs w:val="24"/>
              </w:rPr>
            </w:pPr>
            <w:r w:rsidRPr="00FC69E9">
              <w:rPr>
                <w:sz w:val="24"/>
                <w:szCs w:val="24"/>
              </w:rPr>
              <w:t xml:space="preserve">Итого: </w:t>
            </w:r>
          </w:p>
        </w:tc>
        <w:tc>
          <w:tcPr>
            <w:tcW w:w="1276" w:type="dxa"/>
          </w:tcPr>
          <w:p w:rsidR="00246E60" w:rsidRPr="00246E60" w:rsidRDefault="00246E60" w:rsidP="0092754C">
            <w:pPr>
              <w:jc w:val="center"/>
              <w:rPr>
                <w:sz w:val="24"/>
                <w:szCs w:val="24"/>
                <w:lang w:val="en-US"/>
              </w:rPr>
            </w:pPr>
            <w:r>
              <w:rPr>
                <w:sz w:val="24"/>
                <w:szCs w:val="24"/>
                <w:lang w:val="en-US"/>
              </w:rPr>
              <w:t>34</w:t>
            </w:r>
          </w:p>
        </w:tc>
        <w:tc>
          <w:tcPr>
            <w:tcW w:w="1620" w:type="dxa"/>
            <w:tcBorders>
              <w:right w:val="single" w:sz="4" w:space="0" w:color="auto"/>
            </w:tcBorders>
          </w:tcPr>
          <w:p w:rsidR="00246E60" w:rsidRPr="00996F31" w:rsidRDefault="00246E60" w:rsidP="0092754C">
            <w:pPr>
              <w:pStyle w:val="2"/>
              <w:spacing w:line="240" w:lineRule="auto"/>
              <w:ind w:firstLine="0"/>
              <w:jc w:val="center"/>
              <w:rPr>
                <w:bCs/>
                <w:sz w:val="24"/>
                <w:szCs w:val="24"/>
              </w:rPr>
            </w:pPr>
          </w:p>
        </w:tc>
        <w:tc>
          <w:tcPr>
            <w:tcW w:w="1499" w:type="dxa"/>
            <w:gridSpan w:val="2"/>
            <w:tcBorders>
              <w:left w:val="single" w:sz="4" w:space="0" w:color="auto"/>
            </w:tcBorders>
          </w:tcPr>
          <w:p w:rsidR="00246E60" w:rsidRPr="00996F31" w:rsidRDefault="00246E60" w:rsidP="0092754C">
            <w:pPr>
              <w:pStyle w:val="2"/>
              <w:spacing w:line="240" w:lineRule="auto"/>
              <w:ind w:firstLine="0"/>
              <w:jc w:val="center"/>
              <w:rPr>
                <w:b/>
                <w:bCs/>
                <w:sz w:val="24"/>
                <w:szCs w:val="24"/>
              </w:rPr>
            </w:pPr>
          </w:p>
        </w:tc>
      </w:tr>
    </w:tbl>
    <w:p w:rsidR="00DA4C53" w:rsidRDefault="00DA4C53" w:rsidP="00DA4C53">
      <w:pPr>
        <w:pStyle w:val="2"/>
        <w:spacing w:line="240" w:lineRule="auto"/>
        <w:ind w:firstLine="0"/>
        <w:jc w:val="both"/>
        <w:rPr>
          <w:sz w:val="24"/>
          <w:szCs w:val="24"/>
        </w:rPr>
      </w:pPr>
    </w:p>
    <w:p w:rsidR="00DA4C53" w:rsidRPr="00BE79F3" w:rsidRDefault="00DA4C53" w:rsidP="00DA4C53">
      <w:pPr>
        <w:pStyle w:val="a3"/>
        <w:ind w:left="502"/>
        <w:rPr>
          <w:rFonts w:ascii="Times New Roman" w:hAnsi="Times New Roman" w:cs="Times New Roman"/>
          <w:b/>
          <w:bCs/>
          <w:sz w:val="24"/>
          <w:szCs w:val="24"/>
        </w:rPr>
      </w:pPr>
      <w:r w:rsidRPr="00BE79F3">
        <w:rPr>
          <w:rFonts w:ascii="Times New Roman" w:hAnsi="Times New Roman" w:cs="Times New Roman"/>
          <w:b/>
          <w:bCs/>
          <w:sz w:val="24"/>
          <w:szCs w:val="24"/>
        </w:rPr>
        <w:t>Литература для учителя:</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Габриелян О.С., Остроумов И.Г. Химия. 10 класс. Профильный уровень: Методическое пособие. –М.: Дрофа, 2006-2007.</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Габриелян О.С., Лысова Г.Г. Химия. 11 класс. Профильный уровень: Методическое пособие. –М.: Дрофа, 2006-2007.</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Габриелян О.С., Остроумов И.Г. Настольная книга учителя. Химия. 10 </w:t>
      </w:r>
      <w:proofErr w:type="gramStart"/>
      <w:r>
        <w:rPr>
          <w:rFonts w:ascii="Times New Roman" w:hAnsi="Times New Roman" w:cs="Times New Roman"/>
          <w:sz w:val="24"/>
          <w:szCs w:val="24"/>
        </w:rPr>
        <w:t>класс.–</w:t>
      </w:r>
      <w:proofErr w:type="gramEnd"/>
      <w:r>
        <w:rPr>
          <w:rFonts w:ascii="Times New Roman" w:hAnsi="Times New Roman" w:cs="Times New Roman"/>
          <w:sz w:val="24"/>
          <w:szCs w:val="24"/>
        </w:rPr>
        <w:t>М.: Дрофа, 2007.</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Габриелян О.С., Лысова Г.Г., Введенская А.Г. Настольная книга учителя. Химия. 11 класс. В 2ч. -М.: Дрофа, 2003-2004.</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Габриелян О.С., Остроумов И.Г. Общая химия в тестах, задачах, упражнениях.11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 Дрофа, 2003-2008.</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Химия. 10кл.: Контрольные и проверочные работы к учебнику О.С. </w:t>
      </w:r>
      <w:proofErr w:type="spellStart"/>
      <w:r>
        <w:rPr>
          <w:rFonts w:ascii="Times New Roman" w:hAnsi="Times New Roman" w:cs="Times New Roman"/>
          <w:sz w:val="24"/>
          <w:szCs w:val="24"/>
        </w:rPr>
        <w:t>Габриеояна</w:t>
      </w:r>
      <w:proofErr w:type="spellEnd"/>
      <w:r>
        <w:rPr>
          <w:rFonts w:ascii="Times New Roman" w:hAnsi="Times New Roman" w:cs="Times New Roman"/>
          <w:sz w:val="24"/>
          <w:szCs w:val="24"/>
        </w:rPr>
        <w:t xml:space="preserve"> «Химия. 10»/О.С. Габриелян, П.Н. Березкин, А.А. Ушакова и др. – М.: Дрофа, 2007-2008.</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Химия . 11кл.: Контрольные и проверочные работы к учебнику О.С. Габриеляна, Г.Г. Лысовой «Химия. 11»/ О.С. Габриелян, П.Н. Березкин, А.А. Ушакова и др. – М.: Дрофа, 2007-2008.</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Габриелян О.С., Решетов П.В., Остроумов И.Г., Никитюк А.М. Готовимся к единому государственному экзамену. – М.: Дрофа, 2003-2007</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Габриелян О.С., Остроумов И.Г. Химия. Материалы для подготовки к единому государственному экзамену и вступительным экзаменам в вузы: Учебное пособие. – М.: Дрофа, 2008.</w:t>
      </w:r>
    </w:p>
    <w:p w:rsidR="00DA4C53" w:rsidRDefault="00DA4C53" w:rsidP="00DA4C5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 xml:space="preserve">Габриелян О.С., </w:t>
      </w:r>
      <w:proofErr w:type="spellStart"/>
      <w:r>
        <w:rPr>
          <w:rFonts w:ascii="Times New Roman" w:hAnsi="Times New Roman" w:cs="Times New Roman"/>
          <w:sz w:val="24"/>
          <w:szCs w:val="24"/>
        </w:rPr>
        <w:t>Ватлина</w:t>
      </w:r>
      <w:proofErr w:type="spellEnd"/>
      <w:r>
        <w:rPr>
          <w:rFonts w:ascii="Times New Roman" w:hAnsi="Times New Roman" w:cs="Times New Roman"/>
          <w:sz w:val="24"/>
          <w:szCs w:val="24"/>
        </w:rPr>
        <w:t xml:space="preserve"> Л.П. Химический эксперимент в школе. 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Дрофа, 2005</w:t>
      </w:r>
    </w:p>
    <w:p w:rsidR="00DA4C53" w:rsidRPr="00BE79F3" w:rsidRDefault="00DA4C53" w:rsidP="00DA4C53">
      <w:pPr>
        <w:pStyle w:val="a3"/>
        <w:ind w:left="502"/>
        <w:rPr>
          <w:rFonts w:ascii="Times New Roman" w:hAnsi="Times New Roman" w:cs="Times New Roman"/>
          <w:b/>
          <w:bCs/>
          <w:sz w:val="24"/>
          <w:szCs w:val="24"/>
        </w:rPr>
      </w:pPr>
      <w:r w:rsidRPr="00BE79F3">
        <w:rPr>
          <w:rFonts w:ascii="Times New Roman" w:hAnsi="Times New Roman" w:cs="Times New Roman"/>
          <w:b/>
          <w:bCs/>
          <w:sz w:val="24"/>
          <w:szCs w:val="24"/>
        </w:rPr>
        <w:t>Литература для учащихся:</w:t>
      </w:r>
    </w:p>
    <w:p w:rsidR="00DA4C53" w:rsidRDefault="00DA4C53" w:rsidP="00DA4C5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Габриелян О.С., Остроумов И.Г. Общая химия в тестах, задачах, упражнениях.8-11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–М.: Дрофа, 2003-2008.</w:t>
      </w:r>
    </w:p>
    <w:p w:rsidR="00DA4C53" w:rsidRDefault="00DA4C53" w:rsidP="00DA4C5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 xml:space="preserve">Химия. 8-9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Контрольные и проверочные работы к учебнику О.С. </w:t>
      </w:r>
      <w:proofErr w:type="spellStart"/>
      <w:r>
        <w:rPr>
          <w:rFonts w:ascii="Times New Roman" w:hAnsi="Times New Roman" w:cs="Times New Roman"/>
          <w:sz w:val="24"/>
          <w:szCs w:val="24"/>
        </w:rPr>
        <w:t>Габриеояна</w:t>
      </w:r>
      <w:proofErr w:type="spellEnd"/>
      <w:r>
        <w:rPr>
          <w:rFonts w:ascii="Times New Roman" w:hAnsi="Times New Roman" w:cs="Times New Roman"/>
          <w:sz w:val="24"/>
          <w:szCs w:val="24"/>
        </w:rPr>
        <w:t xml:space="preserve"> «Химия. 8»/О.С. Габриелян, П.Н. Березкин, А.А. Ушакова и др. – М.: Дрофа, 2007-2008.</w:t>
      </w:r>
    </w:p>
    <w:p w:rsidR="00DA4C53" w:rsidRDefault="00DA4C53" w:rsidP="00DA4C5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Габриелян О.С., </w:t>
      </w:r>
      <w:proofErr w:type="spellStart"/>
      <w:r>
        <w:rPr>
          <w:rFonts w:ascii="Times New Roman" w:hAnsi="Times New Roman" w:cs="Times New Roman"/>
          <w:sz w:val="24"/>
          <w:szCs w:val="24"/>
        </w:rPr>
        <w:t>Ватлина</w:t>
      </w:r>
      <w:proofErr w:type="spellEnd"/>
      <w:r>
        <w:rPr>
          <w:rFonts w:ascii="Times New Roman" w:hAnsi="Times New Roman" w:cs="Times New Roman"/>
          <w:sz w:val="24"/>
          <w:szCs w:val="24"/>
        </w:rPr>
        <w:t xml:space="preserve"> Л.П. Химический эксперимент в школе. 10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М.: Дрофа, 2005</w:t>
      </w:r>
    </w:p>
    <w:p w:rsidR="00DA4C53" w:rsidRPr="00A2516F" w:rsidRDefault="00DA4C53" w:rsidP="00DA4C5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И.Г. Хомченко. «Сборник задач и </w:t>
      </w:r>
      <w:proofErr w:type="spellStart"/>
      <w:r>
        <w:rPr>
          <w:rFonts w:ascii="Times New Roman" w:hAnsi="Times New Roman" w:cs="Times New Roman"/>
          <w:sz w:val="24"/>
          <w:szCs w:val="24"/>
        </w:rPr>
        <w:t>кпражнений</w:t>
      </w:r>
      <w:proofErr w:type="spellEnd"/>
      <w:r>
        <w:rPr>
          <w:rFonts w:ascii="Times New Roman" w:hAnsi="Times New Roman" w:cs="Times New Roman"/>
          <w:sz w:val="24"/>
          <w:szCs w:val="24"/>
        </w:rPr>
        <w:t xml:space="preserve"> по химии для средней школы». М. «Новая волна» Издатель </w:t>
      </w:r>
      <w:proofErr w:type="spellStart"/>
      <w:r>
        <w:rPr>
          <w:rFonts w:ascii="Times New Roman" w:hAnsi="Times New Roman" w:cs="Times New Roman"/>
          <w:sz w:val="24"/>
          <w:szCs w:val="24"/>
        </w:rPr>
        <w:t>Умеренков</w:t>
      </w:r>
      <w:proofErr w:type="spellEnd"/>
      <w:r>
        <w:rPr>
          <w:rFonts w:ascii="Times New Roman" w:hAnsi="Times New Roman" w:cs="Times New Roman"/>
          <w:sz w:val="24"/>
          <w:szCs w:val="24"/>
        </w:rPr>
        <w:t>, 2011г.</w:t>
      </w:r>
    </w:p>
    <w:p w:rsidR="00DA4C53" w:rsidRPr="00A2516F" w:rsidRDefault="00DA4C53" w:rsidP="00DA4C53">
      <w:pPr>
        <w:pStyle w:val="a3"/>
        <w:ind w:left="502"/>
        <w:jc w:val="center"/>
        <w:rPr>
          <w:rFonts w:ascii="Times New Roman" w:hAnsi="Times New Roman" w:cs="Times New Roman"/>
          <w:sz w:val="24"/>
          <w:szCs w:val="24"/>
        </w:rPr>
      </w:pPr>
    </w:p>
    <w:p w:rsidR="00DA4C53" w:rsidRPr="00A2516F" w:rsidRDefault="00DA4C53" w:rsidP="00DA4C53">
      <w:pPr>
        <w:pStyle w:val="a3"/>
        <w:ind w:left="502"/>
        <w:jc w:val="center"/>
        <w:rPr>
          <w:rFonts w:ascii="Times New Roman" w:hAnsi="Times New Roman" w:cs="Times New Roman"/>
          <w:sz w:val="24"/>
          <w:szCs w:val="24"/>
        </w:rPr>
      </w:pPr>
    </w:p>
    <w:p w:rsidR="00DA4C53" w:rsidRDefault="00DA4C53" w:rsidP="00DA4C53">
      <w:pPr>
        <w:pStyle w:val="a3"/>
        <w:ind w:left="502"/>
        <w:jc w:val="center"/>
        <w:rPr>
          <w:rFonts w:ascii="Times New Roman" w:hAnsi="Times New Roman" w:cs="Times New Roman"/>
          <w:sz w:val="24"/>
          <w:szCs w:val="24"/>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DA4C53" w:rsidRDefault="00DA4C53" w:rsidP="00DA4C53">
      <w:pPr>
        <w:pStyle w:val="c34"/>
        <w:shd w:val="clear" w:color="auto" w:fill="FFFFFF"/>
        <w:spacing w:before="0" w:beforeAutospacing="0" w:after="0" w:afterAutospacing="0"/>
        <w:jc w:val="center"/>
        <w:rPr>
          <w:rStyle w:val="c0"/>
          <w:b/>
          <w:bCs/>
          <w:color w:val="000000"/>
        </w:rPr>
      </w:pPr>
    </w:p>
    <w:p w:rsidR="006E0B76" w:rsidRDefault="006E0B76"/>
    <w:sectPr w:rsidR="006E0B76" w:rsidSect="00DC66E6">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00"/>
    <w:family w:val="roman"/>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E2C49"/>
    <w:multiLevelType w:val="hybridMultilevel"/>
    <w:tmpl w:val="E772B362"/>
    <w:lvl w:ilvl="0" w:tplc="4BFE9C62">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1" w15:restartNumberingAfterBreak="0">
    <w:nsid w:val="299F6CEE"/>
    <w:multiLevelType w:val="hybridMultilevel"/>
    <w:tmpl w:val="FB22E97A"/>
    <w:lvl w:ilvl="0" w:tplc="E752F106">
      <w:start w:val="1"/>
      <w:numFmt w:val="decimal"/>
      <w:lvlText w:val="%1."/>
      <w:lvlJc w:val="left"/>
      <w:pPr>
        <w:ind w:left="862" w:hanging="360"/>
      </w:pPr>
      <w:rPr>
        <w:rFonts w:hint="default"/>
      </w:r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0568A"/>
    <w:rsid w:val="00063A5B"/>
    <w:rsid w:val="001B2188"/>
    <w:rsid w:val="001C7E2B"/>
    <w:rsid w:val="00246E60"/>
    <w:rsid w:val="002C3FE0"/>
    <w:rsid w:val="002E2B93"/>
    <w:rsid w:val="0031458C"/>
    <w:rsid w:val="003F43C9"/>
    <w:rsid w:val="004B7018"/>
    <w:rsid w:val="005621E1"/>
    <w:rsid w:val="005803ED"/>
    <w:rsid w:val="00592BAD"/>
    <w:rsid w:val="00682AE2"/>
    <w:rsid w:val="006E0B76"/>
    <w:rsid w:val="007A7CE5"/>
    <w:rsid w:val="008E3D25"/>
    <w:rsid w:val="0092754C"/>
    <w:rsid w:val="009916F7"/>
    <w:rsid w:val="00A50CB9"/>
    <w:rsid w:val="00A6146D"/>
    <w:rsid w:val="00AE59B6"/>
    <w:rsid w:val="00B0463B"/>
    <w:rsid w:val="00B15823"/>
    <w:rsid w:val="00B2390E"/>
    <w:rsid w:val="00B908F7"/>
    <w:rsid w:val="00DA4C53"/>
    <w:rsid w:val="00DC66E6"/>
    <w:rsid w:val="00E0568A"/>
    <w:rsid w:val="00E41126"/>
    <w:rsid w:val="00F0442B"/>
    <w:rsid w:val="00F40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1B1AB-6FEA-42F4-8490-ACDD9C994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C5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DA4C53"/>
    <w:pPr>
      <w:spacing w:line="360" w:lineRule="auto"/>
      <w:ind w:firstLine="709"/>
    </w:pPr>
    <w:rPr>
      <w:sz w:val="28"/>
    </w:rPr>
  </w:style>
  <w:style w:type="character" w:customStyle="1" w:styleId="20">
    <w:name w:val="Основной текст с отступом 2 Знак"/>
    <w:basedOn w:val="a0"/>
    <w:link w:val="2"/>
    <w:semiHidden/>
    <w:rsid w:val="00DA4C53"/>
    <w:rPr>
      <w:rFonts w:ascii="Times New Roman" w:eastAsia="Times New Roman" w:hAnsi="Times New Roman" w:cs="Times New Roman"/>
      <w:sz w:val="28"/>
      <w:szCs w:val="20"/>
    </w:rPr>
  </w:style>
  <w:style w:type="paragraph" w:customStyle="1" w:styleId="c1">
    <w:name w:val="c1"/>
    <w:basedOn w:val="a"/>
    <w:rsid w:val="00DA4C53"/>
    <w:pPr>
      <w:spacing w:before="100" w:beforeAutospacing="1" w:after="100" w:afterAutospacing="1"/>
    </w:pPr>
    <w:rPr>
      <w:sz w:val="24"/>
      <w:szCs w:val="24"/>
    </w:rPr>
  </w:style>
  <w:style w:type="paragraph" w:styleId="a3">
    <w:name w:val="List Paragraph"/>
    <w:basedOn w:val="a"/>
    <w:uiPriority w:val="99"/>
    <w:qFormat/>
    <w:rsid w:val="00DA4C53"/>
    <w:pPr>
      <w:spacing w:after="200" w:line="276" w:lineRule="auto"/>
      <w:ind w:left="720"/>
    </w:pPr>
    <w:rPr>
      <w:rFonts w:ascii="Calibri" w:eastAsia="Calibri" w:hAnsi="Calibri" w:cs="Calibri"/>
      <w:sz w:val="22"/>
      <w:szCs w:val="22"/>
      <w:lang w:eastAsia="en-US"/>
    </w:rPr>
  </w:style>
  <w:style w:type="character" w:customStyle="1" w:styleId="c0">
    <w:name w:val="c0"/>
    <w:basedOn w:val="a0"/>
    <w:rsid w:val="00DA4C53"/>
  </w:style>
  <w:style w:type="paragraph" w:customStyle="1" w:styleId="c34">
    <w:name w:val="c34"/>
    <w:basedOn w:val="a"/>
    <w:rsid w:val="00DA4C5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3J8JSARcP/cU3AMLTBZUVyCxMLU4CjZTZzK/vhTGzBI=</DigestValue>
    </Reference>
    <Reference Type="http://www.w3.org/2000/09/xmldsig#Object" URI="#idOfficeObject">
      <DigestMethod Algorithm="urn:ietf:params:xml:ns:cpxmlsec:algorithms:gostr34112012-256"/>
      <DigestValue>rDl8PlRIiWvw2rTqI6k2AgBi3jW1xj4h+OJO4vxW0Ro=</DigestValue>
    </Reference>
    <Reference Type="http://uri.etsi.org/01903#SignedProperties" URI="#idSignedProperties">
      <Transforms>
        <Transform Algorithm="http://www.w3.org/TR/2001/REC-xml-c14n-20010315"/>
      </Transforms>
      <DigestMethod Algorithm="urn:ietf:params:xml:ns:cpxmlsec:algorithms:gostr34112012-256"/>
      <DigestValue>nHCyJNVNQQyuvqsL0MSdFpgdl/OWBZHQG4JNMU//Z2U=</DigestValue>
    </Reference>
  </SignedInfo>
  <SignatureValue>c7pHyoHsCuVD4QCDatNtchkuHWSoDvAaLfWjh1c9Tc5FOptpVnRl3b80cPzZRtxQizfA9deTZA4F
0ur7RPo/uw==</SignatureValue>
  <KeyInfo>
    <X509Data>
      <X509Certificate>MIIKbDCCChmgAwIBAgIQe6AM+s14crHw+wjq+ZQs/j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8KniiQAAAAAHnjAKBggqhQMHAQEDAgNBALc1bv9BCS0Zue0qmKSvDC63838DuFuYFaqA0PLC52CQFviiKiMkpItwL0eaAqZn0RoGoZTRp6XBXyH34bROdV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urn:ietf:params:xml:ns:cpxmlsec:algorithms:gostr34112012-256"/>
        <DigestValue>6IQuMe3SGZUM31KxhN2cGC/ve0LRQnM1Tsx8E9YhLBk=</DigestValue>
      </Reference>
      <Reference URI="/word/document.xml?ContentType=application/vnd.openxmlformats-officedocument.wordprocessingml.document.main+xml">
        <DigestMethod Algorithm="urn:ietf:params:xml:ns:cpxmlsec:algorithms:gostr34112012-256"/>
        <DigestValue>b7y9hi/KEoty2XIxoZHatKks96zSJWpturEDS5VOCRE=</DigestValue>
      </Reference>
      <Reference URI="/word/fontTable.xml?ContentType=application/vnd.openxmlformats-officedocument.wordprocessingml.fontTable+xml">
        <DigestMethod Algorithm="urn:ietf:params:xml:ns:cpxmlsec:algorithms:gostr34112012-256"/>
        <DigestValue>khhEX/hYQfNMvOfK7+ClZb/NZHWdaVKbGlE5Du5Ffdk=</DigestValue>
      </Reference>
      <Reference URI="/word/numbering.xml?ContentType=application/vnd.openxmlformats-officedocument.wordprocessingml.numbering+xml">
        <DigestMethod Algorithm="urn:ietf:params:xml:ns:cpxmlsec:algorithms:gostr34112012-256"/>
        <DigestValue>ULfYY7lag/my1Hw//iay7LLSLgwuoMeyjtS0+6y3NC0=</DigestValue>
      </Reference>
      <Reference URI="/word/settings.xml?ContentType=application/vnd.openxmlformats-officedocument.wordprocessingml.settings+xml">
        <DigestMethod Algorithm="urn:ietf:params:xml:ns:cpxmlsec:algorithms:gostr34112012-256"/>
        <DigestValue>cKbiw2x/FB4BNjk/1IlvG2bQFvPprWCmPm+n2qz/zjA=</DigestValue>
      </Reference>
      <Reference URI="/word/styles.xml?ContentType=application/vnd.openxmlformats-officedocument.wordprocessingml.styles+xml">
        <DigestMethod Algorithm="urn:ietf:params:xml:ns:cpxmlsec:algorithms:gostr34112012-256"/>
        <DigestValue>I4q/qum5Xeos7kmfVaMDRiTTThe0nMFXGRIA6TV25ns=</DigestValue>
      </Reference>
      <Reference URI="/word/theme/theme1.xml?ContentType=application/vnd.openxmlformats-officedocument.theme+xml">
        <DigestMethod Algorithm="urn:ietf:params:xml:ns:cpxmlsec:algorithms:gostr34112012-256"/>
        <DigestValue>0Q0dRgvodfTOMXx2pm+8uGqMwerR348+NGWLYgLJfTU=</DigestValue>
      </Reference>
      <Reference URI="/word/webSettings.xml?ContentType=application/vnd.openxmlformats-officedocument.wordprocessingml.webSettings+xml">
        <DigestMethod Algorithm="urn:ietf:params:xml:ns:cpxmlsec:algorithms:gostr34112012-256"/>
        <DigestValue>RU0nW7JSTlUlBzlR33kzjDzuDWoUS2xH7to8hB5TGOI=</DigestValue>
      </Reference>
    </Manifest>
    <SignatureProperties>
      <SignatureProperty Id="idSignatureTime" Target="#idPackageSignature">
        <mdssi:SignatureTime xmlns:mdssi="http://schemas.openxmlformats.org/package/2006/digital-signature">
          <mdssi:Format>YYYY-MM-DDThh:mm:ssTZD</mdssi:Format>
          <mdssi:Value>2024-03-12T07:35:35Z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16.0.17328/26</OfficeVersion>
          <ApplicationVersion>16.0.17328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2024-03-12T07:35:35Z</xd:SigningTime>
          <xd:SigningCertificate>
            <xd:Cert>
              <xd:CertDigest>
                <DigestMethod Algorithm="urn:ietf:params:xml:ns:cpxmlsec:algorithms:gostr34112012-256"/>
                <DigestValue>LlW/StJj8LC/pVCMFwQpQgAqW4DX+2iHgWimqolRjF4=</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164326074238456136917809358949410155774</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PCp4okAAAAAB54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DXEq6/rdBt57hEfc8TK5HVKSr91hfJSwIAg6sxXCXQplXwFuhEtCG61s/wLwi6+6YUk3gXdQxUgcVazQT7+CRP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KcLlShvn+RLilGAsoUfiUr85/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EBF8rrvU4EpQUJC3TIKaN75aaXHRXB/eiFLU985lDoc0C+NHt8gDKwf+nYgpohn7KVhpHPPCgTLsJh6aHxY3HA=</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3C3E-4A29-4C26-836D-95FE36B83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9</Pages>
  <Words>2629</Words>
  <Characters>14990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cat_l</dc:creator>
  <cp:keywords/>
  <dc:description/>
  <cp:lastModifiedBy>1</cp:lastModifiedBy>
  <cp:revision>12</cp:revision>
  <dcterms:created xsi:type="dcterms:W3CDTF">2022-09-23T09:59:00Z</dcterms:created>
  <dcterms:modified xsi:type="dcterms:W3CDTF">2024-01-15T06:36:00Z</dcterms:modified>
</cp:coreProperties>
</file>